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F6958" w:rsidP="00F34BB2" w:rsidRDefault="00DF6958" w14:paraId="13FE842B" w14:textId="2DB066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1A89A2A5" wp14:editId="532B5450">
            <wp:simplePos x="0" y="0"/>
            <wp:positionH relativeFrom="column">
              <wp:posOffset>-7620</wp:posOffset>
            </wp:positionH>
            <wp:positionV relativeFrom="paragraph">
              <wp:posOffset>211590</wp:posOffset>
            </wp:positionV>
            <wp:extent cx="3933825" cy="1043940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troparticle Physics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2E1" w:rsidP="28035EA2" w:rsidRDefault="00D15691" w14:paraId="59D33014" w14:textId="170B31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</w:pPr>
      <w:r w:rsidRPr="28035EA2" w:rsidR="00D1569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  <w:t xml:space="preserve">Visiting Scientist </w:t>
      </w:r>
      <w:r w:rsidRPr="28035EA2" w:rsidR="10FCE143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  <w:t xml:space="preserve">(ECR Mobilization) </w:t>
      </w:r>
      <w:r w:rsidRPr="28035EA2" w:rsidR="00D1569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  <w:t xml:space="preserve">Program Application </w:t>
      </w:r>
      <w:r w:rsidRPr="28035EA2" w:rsidR="006972E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  <w:t>Form</w:t>
      </w:r>
    </w:p>
    <w:p w:rsidRPr="006972E1" w:rsidR="00F74B44" w:rsidP="00F34BB2" w:rsidRDefault="00F74B44" w14:paraId="043788F6" w14:textId="4D70FF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A5EE0" w:rsidP="28035EA2" w:rsidRDefault="005A5EE0" w14:paraId="267713D9" w14:textId="509E5EC5">
      <w:pPr>
        <w:pStyle w:val="Normal"/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left="720" w:right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005A5EE0">
        <w:rPr>
          <w:rFonts w:ascii="Calibri" w:hAnsi="Calibri" w:cs="Calibri" w:asciiTheme="minorAscii" w:hAnsiTheme="minorAscii" w:cstheme="minorAscii"/>
          <w:sz w:val="24"/>
          <w:szCs w:val="24"/>
        </w:rPr>
        <w:t>The Visiting Scientist</w:t>
      </w:r>
      <w:r w:rsidRPr="04D31148" w:rsidR="4498606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1023935B">
        <w:rPr>
          <w:rFonts w:ascii="Calibri" w:hAnsi="Calibri" w:cs="Calibri" w:asciiTheme="minorAscii" w:hAnsiTheme="minorAscii" w:cstheme="minorAscii"/>
          <w:sz w:val="24"/>
          <w:szCs w:val="24"/>
        </w:rPr>
        <w:t xml:space="preserve">Exchange (VSX) </w:t>
      </w:r>
      <w:r w:rsidRPr="04D31148" w:rsidR="005A5EE0">
        <w:rPr>
          <w:rFonts w:ascii="Calibri" w:hAnsi="Calibri" w:cs="Calibri" w:asciiTheme="minorAscii" w:hAnsiTheme="minorAscii" w:cstheme="minorAscii"/>
          <w:sz w:val="24"/>
          <w:szCs w:val="24"/>
        </w:rPr>
        <w:t>Program is a</w:t>
      </w:r>
      <w:r w:rsidRPr="04D31148" w:rsidR="071C29A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single-visit</w:t>
      </w:r>
      <w:r w:rsidRPr="04D31148" w:rsidR="005A5EE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travel </w:t>
      </w:r>
      <w:r w:rsidRPr="04D31148" w:rsidR="29867C36">
        <w:rPr>
          <w:rFonts w:ascii="Calibri" w:hAnsi="Calibri" w:cs="Calibri" w:asciiTheme="minorAscii" w:hAnsiTheme="minorAscii" w:cstheme="minorAscii"/>
          <w:sz w:val="24"/>
          <w:szCs w:val="24"/>
        </w:rPr>
        <w:t xml:space="preserve">support program </w:t>
      </w:r>
      <w:r w:rsidRPr="04D31148" w:rsidR="005A5EE0">
        <w:rPr>
          <w:rFonts w:ascii="Calibri" w:hAnsi="Calibri" w:cs="Calibri" w:asciiTheme="minorAscii" w:hAnsiTheme="minorAscii" w:cstheme="minorAscii"/>
          <w:sz w:val="24"/>
          <w:szCs w:val="24"/>
        </w:rPr>
        <w:t xml:space="preserve">for </w:t>
      </w:r>
      <w:r w:rsidRPr="04D31148" w:rsidR="23C22673">
        <w:rPr>
          <w:rFonts w:ascii="Calibri" w:hAnsi="Calibri" w:cs="Calibri" w:asciiTheme="minorAscii" w:hAnsiTheme="minorAscii" w:cstheme="minorAscii"/>
          <w:sz w:val="24"/>
          <w:szCs w:val="24"/>
        </w:rPr>
        <w:t xml:space="preserve">full-time </w:t>
      </w:r>
      <w:r w:rsidRPr="04D31148" w:rsidR="23C22673">
        <w:rPr>
          <w:rFonts w:ascii="Calibri" w:hAnsi="Calibri" w:cs="Calibri" w:asciiTheme="minorAscii" w:hAnsiTheme="minorAscii" w:cstheme="minorAscii"/>
          <w:sz w:val="24"/>
          <w:szCs w:val="24"/>
        </w:rPr>
        <w:t>astroparticle</w:t>
      </w:r>
      <w:r w:rsidRPr="04D31148" w:rsidR="23C2267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physics</w:t>
      </w:r>
      <w:r w:rsidRPr="04D31148" w:rsidR="00CB39F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researchers </w:t>
      </w:r>
      <w:r w:rsidRPr="04D31148" w:rsidR="005A5EE0">
        <w:rPr>
          <w:rFonts w:ascii="Calibri" w:hAnsi="Calibri" w:cs="Calibri" w:asciiTheme="minorAscii" w:hAnsiTheme="minorAscii" w:cstheme="minorAscii"/>
          <w:sz w:val="24"/>
          <w:szCs w:val="24"/>
        </w:rPr>
        <w:t xml:space="preserve">to </w:t>
      </w:r>
      <w:r w:rsidRPr="04D31148" w:rsidR="002E5596">
        <w:rPr>
          <w:rFonts w:ascii="Calibri" w:hAnsi="Calibri" w:cs="Calibri" w:asciiTheme="minorAscii" w:hAnsiTheme="minorAscii" w:cstheme="minorAscii"/>
          <w:sz w:val="24"/>
          <w:szCs w:val="24"/>
        </w:rPr>
        <w:t xml:space="preserve">visit a host institution for collaborative work </w:t>
      </w:r>
      <w:r w:rsidRPr="04D31148" w:rsidR="00A92B91">
        <w:rPr>
          <w:rFonts w:ascii="Calibri" w:hAnsi="Calibri" w:cs="Calibri" w:asciiTheme="minorAscii" w:hAnsiTheme="minorAscii" w:cstheme="minorAscii"/>
          <w:sz w:val="24"/>
          <w:szCs w:val="24"/>
        </w:rPr>
        <w:t xml:space="preserve">with a new research </w:t>
      </w:r>
      <w:r w:rsidRPr="04D31148" w:rsidR="64802227">
        <w:rPr>
          <w:rFonts w:ascii="Calibri" w:hAnsi="Calibri" w:cs="Calibri" w:asciiTheme="minorAscii" w:hAnsiTheme="minorAscii" w:cstheme="minorAscii"/>
          <w:sz w:val="24"/>
          <w:szCs w:val="24"/>
        </w:rPr>
        <w:t>partner.</w:t>
      </w:r>
      <w:r w:rsidRPr="04D31148" w:rsidR="0AAD37E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13D812C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The </w:t>
      </w:r>
      <w:r w:rsidRPr="04D31148" w:rsidR="13D812C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Early Career Researcher (ECR) Mobilization</w:t>
      </w:r>
      <w:r w:rsidRPr="04D31148" w:rsidR="13D812C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4D31148" w:rsidR="4571501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stream of the</w:t>
      </w:r>
      <w:r w:rsidRPr="04D31148" w:rsidR="7860FE7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VSX</w:t>
      </w:r>
      <w:r w:rsidRPr="04D31148" w:rsidR="4571501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4D31148" w:rsidR="13D812C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program </w:t>
      </w:r>
      <w:r w:rsidRPr="04D31148" w:rsidR="0AAD37E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aims </w:t>
      </w:r>
      <w:r w:rsidRPr="04D31148" w:rsidR="4D933ED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to provide an entire suite of </w:t>
      </w:r>
      <w:r w:rsidRPr="04D31148" w:rsidR="7205504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visit/</w:t>
      </w:r>
      <w:r w:rsidRPr="04D31148" w:rsidR="4D933ED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exchange supports</w:t>
      </w:r>
      <w:r w:rsidRPr="04D31148" w:rsidR="7A2A940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defined </w:t>
      </w:r>
      <w:r w:rsidRPr="04D31148" w:rsidR="06813C7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under </w:t>
      </w:r>
      <w:r w:rsidRPr="04D31148" w:rsidR="7A2A940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the McDonald Institute’s Visiting Scientist and Graduate Student Exchange</w:t>
      </w:r>
      <w:r w:rsidRPr="04D31148" w:rsidR="5059D5A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programs in a package designed to </w:t>
      </w:r>
      <w:r w:rsidRPr="04D31148" w:rsidR="3FFA65E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accelerate</w:t>
      </w:r>
      <w:r w:rsidRPr="04D31148" w:rsidR="1BB0FEF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the</w:t>
      </w:r>
      <w:r w:rsidRPr="04D31148" w:rsidR="3FFA65E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research progress</w:t>
      </w:r>
      <w:r w:rsidRPr="04D31148" w:rsidR="178E302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4D31148" w:rsidR="3FFA65E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of pre-</w:t>
      </w:r>
      <w:r w:rsidRPr="04D31148" w:rsidR="3FFA65E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tenure</w:t>
      </w:r>
      <w:r w:rsidRPr="04D31148" w:rsidR="3FFA65E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faculty</w:t>
      </w:r>
      <w:r w:rsidRPr="04D31148" w:rsidR="799FB76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researchers</w:t>
      </w:r>
      <w:r w:rsidRPr="04D31148" w:rsidR="5E539DF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4D31148" w:rsidR="5E539DF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during a (max.) 24-month period</w:t>
      </w:r>
      <w:r w:rsidRPr="04D31148" w:rsidR="5D22DAB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</w:t>
      </w:r>
      <w:r w:rsidRPr="04D31148" w:rsidR="5D22DAB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The </w:t>
      </w:r>
      <w:r w:rsidRPr="04D31148" w:rsidR="0E42672F">
        <w:rPr>
          <w:rFonts w:ascii="Calibri" w:hAnsi="Calibri" w:cs="Calibri" w:asciiTheme="minorAscii" w:hAnsiTheme="minorAscii" w:cstheme="minorAscii"/>
          <w:sz w:val="24"/>
          <w:szCs w:val="24"/>
        </w:rPr>
        <w:t>entire suite of</w:t>
      </w:r>
      <w:r w:rsidRPr="04D31148" w:rsidR="5D22DAB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0E42672F">
        <w:rPr>
          <w:rFonts w:ascii="Calibri" w:hAnsi="Calibri" w:cs="Calibri" w:asciiTheme="minorAscii" w:hAnsiTheme="minorAscii" w:cstheme="minorAscii"/>
          <w:sz w:val="24"/>
          <w:szCs w:val="24"/>
        </w:rPr>
        <w:t xml:space="preserve">supports may </w:t>
      </w:r>
      <w:r w:rsidRPr="04D31148" w:rsidR="5D22DAB9">
        <w:rPr>
          <w:rFonts w:ascii="Calibri" w:hAnsi="Calibri" w:cs="Calibri" w:asciiTheme="minorAscii" w:hAnsiTheme="minorAscii" w:cstheme="minorAscii"/>
          <w:sz w:val="24"/>
          <w:szCs w:val="24"/>
        </w:rPr>
        <w:t>include:</w:t>
      </w:r>
    </w:p>
    <w:p w:rsidR="0EF1D629" w:rsidP="28035EA2" w:rsidRDefault="0EF1D629" w14:paraId="624B9BA3" w14:textId="08736479">
      <w:pPr>
        <w:pStyle w:val="ListParagraph"/>
        <w:numPr>
          <w:ilvl w:val="0"/>
          <w:numId w:val="17"/>
        </w:numPr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right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8035EA2" w:rsidR="0EF1D629">
        <w:rPr>
          <w:rFonts w:ascii="Calibri" w:hAnsi="Calibri" w:cs="Calibri" w:asciiTheme="minorAscii" w:hAnsiTheme="minorAscii" w:cstheme="minorAscii"/>
          <w:sz w:val="24"/>
          <w:szCs w:val="24"/>
        </w:rPr>
        <w:t>Reimbursement</w:t>
      </w:r>
      <w:r w:rsidRPr="28035EA2" w:rsidR="5D22DAB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28035EA2" w:rsidR="65581C67">
        <w:rPr>
          <w:rFonts w:ascii="Calibri" w:hAnsi="Calibri" w:cs="Calibri" w:asciiTheme="minorAscii" w:hAnsiTheme="minorAscii" w:cstheme="minorAscii"/>
          <w:sz w:val="24"/>
          <w:szCs w:val="24"/>
        </w:rPr>
        <w:t>for</w:t>
      </w:r>
      <w:r w:rsidRPr="28035EA2" w:rsidR="5D22DAB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28035EA2" w:rsidR="5D22DAB9">
        <w:rPr>
          <w:rFonts w:ascii="Calibri" w:hAnsi="Calibri" w:cs="Calibri" w:asciiTheme="minorAscii" w:hAnsiTheme="minorAscii" w:cstheme="minorAscii"/>
          <w:sz w:val="24"/>
          <w:szCs w:val="24"/>
        </w:rPr>
        <w:t>two</w:t>
      </w:r>
      <w:r w:rsidRPr="28035EA2" w:rsidR="082024E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(inbound)</w:t>
      </w:r>
      <w:r w:rsidRPr="28035EA2" w:rsidR="5D22DAB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Visiting </w:t>
      </w:r>
      <w:r w:rsidRPr="28035EA2" w:rsidR="7025C9E9">
        <w:rPr>
          <w:rFonts w:ascii="Calibri" w:hAnsi="Calibri" w:cs="Calibri" w:asciiTheme="minorAscii" w:hAnsiTheme="minorAscii" w:cstheme="minorAscii"/>
          <w:sz w:val="24"/>
          <w:szCs w:val="24"/>
        </w:rPr>
        <w:t>Scientist Exchange</w:t>
      </w:r>
      <w:r w:rsidRPr="28035EA2" w:rsidR="505EC3B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visits </w:t>
      </w:r>
      <w:r w:rsidRPr="28035EA2" w:rsidR="505EC3B5">
        <w:rPr>
          <w:rFonts w:ascii="Calibri" w:hAnsi="Calibri" w:cs="Calibri" w:asciiTheme="minorAscii" w:hAnsiTheme="minorAscii" w:cstheme="minorAscii"/>
          <w:sz w:val="24"/>
          <w:szCs w:val="24"/>
        </w:rPr>
        <w:t>of</w:t>
      </w:r>
      <w:r w:rsidRPr="28035EA2" w:rsidR="505EC3B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post-PhD scholars (new graduates, postdoctoral fellows, faculty)</w:t>
      </w:r>
      <w:r w:rsidRPr="28035EA2" w:rsidR="1D13DA20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="1D13DA20" w:rsidP="28035EA2" w:rsidRDefault="1D13DA20" w14:paraId="33652190" w14:textId="4781D1F8">
      <w:pPr>
        <w:pStyle w:val="ListParagraph"/>
        <w:numPr>
          <w:ilvl w:val="0"/>
          <w:numId w:val="17"/>
        </w:numPr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right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8035EA2" w:rsidR="1D13DA20">
        <w:rPr>
          <w:rFonts w:ascii="Calibri" w:hAnsi="Calibri" w:cs="Calibri" w:asciiTheme="minorAscii" w:hAnsiTheme="minorAscii" w:cstheme="minorAscii"/>
          <w:sz w:val="24"/>
          <w:szCs w:val="24"/>
        </w:rPr>
        <w:t>Reimbursement for one (outbound) Visiting Scientist Exchange supporting the visit of the applicant to an eligible ins</w:t>
      </w:r>
      <w:r w:rsidRPr="28035EA2" w:rsidR="01F47E41">
        <w:rPr>
          <w:rFonts w:ascii="Calibri" w:hAnsi="Calibri" w:cs="Calibri" w:asciiTheme="minorAscii" w:hAnsiTheme="minorAscii" w:cstheme="minorAscii"/>
          <w:sz w:val="24"/>
          <w:szCs w:val="24"/>
        </w:rPr>
        <w:t>ti</w:t>
      </w:r>
      <w:r w:rsidRPr="28035EA2" w:rsidR="1D13DA20">
        <w:rPr>
          <w:rFonts w:ascii="Calibri" w:hAnsi="Calibri" w:cs="Calibri" w:asciiTheme="minorAscii" w:hAnsiTheme="minorAscii" w:cstheme="minorAscii"/>
          <w:sz w:val="24"/>
          <w:szCs w:val="24"/>
        </w:rPr>
        <w:t>tution</w:t>
      </w:r>
      <w:r w:rsidRPr="28035EA2" w:rsidR="1D13DA2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or facili</w:t>
      </w:r>
      <w:r w:rsidRPr="28035EA2" w:rsidR="1AFBDB5B">
        <w:rPr>
          <w:rFonts w:ascii="Calibri" w:hAnsi="Calibri" w:cs="Calibri" w:asciiTheme="minorAscii" w:hAnsiTheme="minorAscii" w:cstheme="minorAscii"/>
          <w:sz w:val="24"/>
          <w:szCs w:val="24"/>
        </w:rPr>
        <w:t xml:space="preserve">ty </w:t>
      </w:r>
      <w:r w:rsidRPr="28035EA2" w:rsidR="6134A3DF">
        <w:rPr>
          <w:rFonts w:ascii="Calibri" w:hAnsi="Calibri" w:cs="Calibri" w:asciiTheme="minorAscii" w:hAnsiTheme="minorAscii" w:cstheme="minorAscii"/>
          <w:sz w:val="24"/>
          <w:szCs w:val="24"/>
        </w:rPr>
        <w:t>(convertible to a third inbound VSX, above)</w:t>
      </w:r>
    </w:p>
    <w:p w:rsidR="6134A3DF" w:rsidP="28035EA2" w:rsidRDefault="6134A3DF" w14:paraId="4916F66B" w14:textId="59453BDA">
      <w:pPr>
        <w:pStyle w:val="ListParagraph"/>
        <w:numPr>
          <w:ilvl w:val="0"/>
          <w:numId w:val="17"/>
        </w:numPr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right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8035EA2" w:rsidR="6134A3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Reimbursement for two (outbound) </w:t>
      </w:r>
      <w:r w:rsidRPr="28035EA2" w:rsidR="5966205C">
        <w:rPr>
          <w:rFonts w:ascii="Calibri" w:hAnsi="Calibri" w:cs="Calibri" w:asciiTheme="minorAscii" w:hAnsiTheme="minorAscii" w:cstheme="minorAscii"/>
          <w:sz w:val="24"/>
          <w:szCs w:val="24"/>
        </w:rPr>
        <w:t>Graduate</w:t>
      </w:r>
      <w:r w:rsidRPr="28035EA2" w:rsidR="6134A3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Student Exchanges supporting the visit of the applicant’s students</w:t>
      </w:r>
      <w:r w:rsidRPr="28035EA2" w:rsidR="5BBEA2F0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="5BBEA2F0" w:rsidP="28035EA2" w:rsidRDefault="5BBEA2F0" w14:paraId="728660B4" w14:textId="59A28A0F">
      <w:pPr>
        <w:pStyle w:val="ListParagraph"/>
        <w:numPr>
          <w:ilvl w:val="0"/>
          <w:numId w:val="17"/>
        </w:numPr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right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8035EA2" w:rsidR="5BBEA2F0">
        <w:rPr>
          <w:rFonts w:ascii="Calibri" w:hAnsi="Calibri" w:cs="Calibri" w:asciiTheme="minorAscii" w:hAnsiTheme="minorAscii" w:cstheme="minorAscii"/>
          <w:sz w:val="24"/>
          <w:szCs w:val="24"/>
        </w:rPr>
        <w:t>Reimbursement for two (inbound)</w:t>
      </w:r>
      <w:r w:rsidRPr="28035EA2" w:rsidR="347E1E3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short-term</w:t>
      </w:r>
      <w:r w:rsidRPr="28035EA2" w:rsidR="5BBEA2F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Undergraduate student visits to the applicant's institution </w:t>
      </w:r>
      <w:r w:rsidRPr="28035EA2" w:rsidR="37CD4D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for </w:t>
      </w:r>
      <w:r w:rsidRPr="28035EA2" w:rsidR="0B7F3E3D">
        <w:rPr>
          <w:rFonts w:ascii="Calibri" w:hAnsi="Calibri" w:cs="Calibri" w:asciiTheme="minorAscii" w:hAnsiTheme="minorAscii" w:cstheme="minorAscii"/>
          <w:sz w:val="24"/>
          <w:szCs w:val="24"/>
        </w:rPr>
        <w:t xml:space="preserve">group </w:t>
      </w:r>
      <w:r w:rsidRPr="28035EA2" w:rsidR="37CD4D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familiarization and graduate-recruiting purposes (max. duration of </w:t>
      </w:r>
      <w:r w:rsidRPr="28035EA2" w:rsidR="291F35E8">
        <w:rPr>
          <w:rFonts w:ascii="Calibri" w:hAnsi="Calibri" w:cs="Calibri" w:asciiTheme="minorAscii" w:hAnsiTheme="minorAscii" w:cstheme="minorAscii"/>
          <w:sz w:val="24"/>
          <w:szCs w:val="24"/>
        </w:rPr>
        <w:t>two</w:t>
      </w:r>
      <w:r w:rsidRPr="28035EA2" w:rsidR="37CD4D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week</w:t>
      </w:r>
      <w:r w:rsidRPr="28035EA2" w:rsidR="7D6B806B">
        <w:rPr>
          <w:rFonts w:ascii="Calibri" w:hAnsi="Calibri" w:cs="Calibri" w:asciiTheme="minorAscii" w:hAnsiTheme="minorAscii" w:cstheme="minorAscii"/>
          <w:sz w:val="24"/>
          <w:szCs w:val="24"/>
        </w:rPr>
        <w:t>s</w:t>
      </w:r>
      <w:r w:rsidRPr="28035EA2" w:rsidR="37CD4DA4">
        <w:rPr>
          <w:rFonts w:ascii="Calibri" w:hAnsi="Calibri" w:cs="Calibri" w:asciiTheme="minorAscii" w:hAnsiTheme="minorAscii" w:cstheme="minorAscii"/>
          <w:sz w:val="24"/>
          <w:szCs w:val="24"/>
        </w:rPr>
        <w:t>).</w:t>
      </w:r>
    </w:p>
    <w:p w:rsidR="28035EA2" w:rsidP="28035EA2" w:rsidRDefault="28035EA2" w14:paraId="509BF1F6" w14:textId="363E37B2">
      <w:pPr>
        <w:pStyle w:val="Normal"/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left="720" w:right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8DEE1B" w:rsidP="28035EA2" w:rsidRDefault="5E8DEE1B" w14:paraId="32C593D8" w14:textId="590FB4E0">
      <w:pPr>
        <w:pStyle w:val="Normal"/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left="720" w:righ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8035EA2" w:rsidR="5E8DEE1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Eligible Applicants:</w:t>
      </w:r>
    </w:p>
    <w:p w:rsidRPr="00A241BA" w:rsidR="005A5EE0" w:rsidP="28035EA2" w:rsidRDefault="005A5EE0" w14:paraId="53F8412D" w14:textId="4EB3EFA9">
      <w:pPr>
        <w:pStyle w:val="Normal"/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left="720" w:right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632650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04D31148" w:rsidR="635C1B93">
        <w:rPr>
          <w:rFonts w:ascii="Calibri" w:hAnsi="Calibri" w:cs="Calibri" w:asciiTheme="minorAscii" w:hAnsiTheme="minorAscii" w:cstheme="minorAscii"/>
          <w:sz w:val="24"/>
          <w:szCs w:val="24"/>
        </w:rPr>
        <w:t xml:space="preserve">ECR Mobilization stream of the </w:t>
      </w:r>
      <w:r w:rsidRPr="04D31148" w:rsidR="632650FB">
        <w:rPr>
          <w:rFonts w:ascii="Calibri" w:hAnsi="Calibri" w:cs="Calibri" w:asciiTheme="minorAscii" w:hAnsiTheme="minorAscii" w:cstheme="minorAscii"/>
          <w:sz w:val="24"/>
          <w:szCs w:val="24"/>
        </w:rPr>
        <w:t xml:space="preserve">Visiting Scientist Program </w:t>
      </w:r>
      <w:r w:rsidRPr="04D31148" w:rsidR="3A01A0B6">
        <w:rPr>
          <w:rFonts w:ascii="Calibri" w:hAnsi="Calibri" w:cs="Calibri" w:asciiTheme="minorAscii" w:hAnsiTheme="minorAscii" w:cstheme="minorAscii"/>
          <w:sz w:val="24"/>
          <w:szCs w:val="24"/>
        </w:rPr>
        <w:t xml:space="preserve">is </w:t>
      </w:r>
      <w:r w:rsidRPr="04D31148" w:rsidR="3A546DE1">
        <w:rPr>
          <w:rFonts w:ascii="Calibri" w:hAnsi="Calibri" w:cs="Calibri" w:asciiTheme="minorAscii" w:hAnsiTheme="minorAscii" w:cstheme="minorAscii"/>
          <w:sz w:val="24"/>
          <w:szCs w:val="24"/>
        </w:rPr>
        <w:t>designed</w:t>
      </w:r>
      <w:r w:rsidRPr="04D31148" w:rsidR="3A01A0B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to support pre-</w:t>
      </w:r>
      <w:r w:rsidRPr="04D31148" w:rsidR="5D3C196B">
        <w:rPr>
          <w:rFonts w:ascii="Calibri" w:hAnsi="Calibri" w:cs="Calibri" w:asciiTheme="minorAscii" w:hAnsiTheme="minorAscii" w:cstheme="minorAscii"/>
          <w:sz w:val="24"/>
          <w:szCs w:val="24"/>
        </w:rPr>
        <w:t>tenure</w:t>
      </w:r>
      <w:r w:rsidRPr="04D31148" w:rsidR="5D3C196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faculty</w:t>
      </w:r>
      <w:r w:rsidRPr="04D31148" w:rsidR="6003171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researchers</w:t>
      </w:r>
      <w:r w:rsidRPr="04D31148" w:rsidR="5D3C196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with positions in Tri-Council eligible </w:t>
      </w:r>
      <w:r w:rsidRPr="04D31148" w:rsidR="54C48AD3">
        <w:rPr>
          <w:rFonts w:ascii="Calibri" w:hAnsi="Calibri" w:cs="Calibri" w:asciiTheme="minorAscii" w:hAnsiTheme="minorAscii" w:cstheme="minorAscii"/>
          <w:sz w:val="24"/>
          <w:szCs w:val="24"/>
        </w:rPr>
        <w:t xml:space="preserve">universities; PhD-holding staff scientists in the first </w:t>
      </w:r>
      <w:r w:rsidRPr="04D31148" w:rsidR="16C343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three </w:t>
      </w:r>
      <w:r w:rsidRPr="04D31148" w:rsidR="54C48AD3">
        <w:rPr>
          <w:rFonts w:ascii="Calibri" w:hAnsi="Calibri" w:cs="Calibri" w:asciiTheme="minorAscii" w:hAnsiTheme="minorAscii" w:cstheme="minorAscii"/>
          <w:sz w:val="24"/>
          <w:szCs w:val="24"/>
        </w:rPr>
        <w:t xml:space="preserve">years of appointments at </w:t>
      </w:r>
      <w:r w:rsidRPr="04D31148" w:rsidR="297B5BD3">
        <w:rPr>
          <w:rFonts w:ascii="Calibri" w:hAnsi="Calibri" w:cs="Calibri" w:asciiTheme="minorAscii" w:hAnsiTheme="minorAscii" w:cstheme="minorAscii"/>
          <w:sz w:val="24"/>
          <w:szCs w:val="24"/>
        </w:rPr>
        <w:t xml:space="preserve">eligible </w:t>
      </w:r>
      <w:r w:rsidRPr="04D31148" w:rsidR="54C48AD3">
        <w:rPr>
          <w:rFonts w:ascii="Calibri" w:hAnsi="Calibri" w:cs="Calibri" w:asciiTheme="minorAscii" w:hAnsiTheme="minorAscii" w:cstheme="minorAscii"/>
          <w:sz w:val="24"/>
          <w:szCs w:val="24"/>
        </w:rPr>
        <w:t>Canadian research</w:t>
      </w:r>
      <w:r w:rsidRPr="04D31148" w:rsidR="57F9C06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facilities </w:t>
      </w:r>
      <w:r w:rsidRPr="04D31148" w:rsidR="11E7C336">
        <w:rPr>
          <w:rFonts w:ascii="Calibri" w:hAnsi="Calibri" w:cs="Calibri" w:asciiTheme="minorAscii" w:hAnsiTheme="minorAscii" w:cstheme="minorAscii"/>
          <w:sz w:val="24"/>
          <w:szCs w:val="24"/>
        </w:rPr>
        <w:t>are eligible for to apply for the V</w:t>
      </w:r>
      <w:r w:rsidRPr="04D31148" w:rsidR="6EB49CFA">
        <w:rPr>
          <w:rFonts w:ascii="Calibri" w:hAnsi="Calibri" w:cs="Calibri" w:asciiTheme="minorAscii" w:hAnsiTheme="minorAscii" w:cstheme="minorAscii"/>
          <w:sz w:val="24"/>
          <w:szCs w:val="24"/>
        </w:rPr>
        <w:t xml:space="preserve">isiting Scientist Exchange </w:t>
      </w:r>
      <w:r w:rsidRPr="04D31148" w:rsidR="11E7C336">
        <w:rPr>
          <w:rFonts w:ascii="Calibri" w:hAnsi="Calibri" w:cs="Calibri" w:asciiTheme="minorAscii" w:hAnsiTheme="minorAscii" w:cstheme="minorAscii"/>
          <w:sz w:val="24"/>
          <w:szCs w:val="24"/>
        </w:rPr>
        <w:t>components of this program.</w:t>
      </w:r>
      <w:r w:rsidRPr="04D31148" w:rsidR="7AB4183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</w:t>
      </w:r>
      <w:r w:rsidRPr="04D31148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he proposed </w:t>
      </w:r>
      <w:r w:rsidRPr="04D31148" w:rsidR="0D7EC9A1">
        <w:rPr>
          <w:rFonts w:ascii="Calibri" w:hAnsi="Calibri" w:cs="Calibri" w:asciiTheme="minorAscii" w:hAnsiTheme="minorAscii" w:cstheme="minorAscii"/>
          <w:sz w:val="24"/>
          <w:szCs w:val="24"/>
        </w:rPr>
        <w:t>research</w:t>
      </w:r>
      <w:r w:rsidRPr="04D31148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program must be aligned with</w:t>
      </w:r>
      <w:r w:rsidRPr="04D31148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the </w:t>
      </w:r>
      <w:r w:rsidRPr="04D31148" w:rsidR="0D7EC9A1">
        <w:rPr>
          <w:rFonts w:ascii="Calibri" w:hAnsi="Calibri" w:cs="Calibri" w:asciiTheme="minorAscii" w:hAnsiTheme="minorAscii" w:cstheme="minorAscii"/>
          <w:sz w:val="24"/>
          <w:szCs w:val="24"/>
        </w:rPr>
        <w:t>objec</w:t>
      </w:r>
      <w:r w:rsidRPr="04D31148" w:rsidR="0D7EC9A1">
        <w:rPr>
          <w:rFonts w:ascii="Calibri" w:hAnsi="Calibri" w:cs="Calibri" w:asciiTheme="minorAscii" w:hAnsiTheme="minorAscii" w:cstheme="minorAscii"/>
          <w:sz w:val="24"/>
          <w:szCs w:val="24"/>
        </w:rPr>
        <w:t>tives</w:t>
      </w:r>
      <w:r w:rsidRPr="04D31148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of the McDonald Institute.</w:t>
      </w:r>
    </w:p>
    <w:p w:rsidRPr="00A241BA" w:rsidR="005A5EE0" w:rsidP="5BFC4D63" w:rsidRDefault="005A5EE0" w14:paraId="1FD53225" w14:textId="481606B8">
      <w:pPr>
        <w:pStyle w:val="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FDA3539" w:rsidP="28035EA2" w:rsidRDefault="0FDA3539" w14:paraId="2C26E880" w14:textId="1C480C30">
      <w:pPr>
        <w:pStyle w:val="Normal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8035EA2" w:rsidR="0FDA353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Award Terms:</w:t>
      </w:r>
    </w:p>
    <w:p w:rsidRPr="00A241BA" w:rsidR="00877FA5" w:rsidP="5BFC4D63" w:rsidRDefault="000F2264" w14:paraId="74AB2D52" w14:textId="52F6F56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McDonald Institute welcomes applications from </w:t>
      </w:r>
      <w:r w:rsidRPr="04D31148" w:rsidR="0CCFAFBC">
        <w:rPr>
          <w:rFonts w:ascii="Calibri" w:hAnsi="Calibri" w:cs="Calibri" w:asciiTheme="minorAscii" w:hAnsiTheme="minorAscii" w:cstheme="minorAscii"/>
          <w:sz w:val="24"/>
          <w:szCs w:val="24"/>
        </w:rPr>
        <w:t xml:space="preserve">eligible </w:t>
      </w:r>
      <w:r w:rsidRPr="04D31148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scientists with an interest in advancing areas of research </w:t>
      </w:r>
      <w:r w:rsidRPr="04D31148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that </w:t>
      </w:r>
      <w:r w:rsidRPr="04D31148" w:rsidR="000F2264">
        <w:rPr>
          <w:rFonts w:ascii="Calibri" w:hAnsi="Calibri" w:cs="Calibri" w:asciiTheme="minorAscii" w:hAnsiTheme="minorAscii" w:cstheme="minorAscii"/>
          <w:sz w:val="24"/>
          <w:szCs w:val="24"/>
        </w:rPr>
        <w:t>align</w:t>
      </w:r>
      <w:r w:rsidRPr="04D31148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with the </w:t>
      </w:r>
      <w:r w:rsidRPr="04D31148" w:rsidR="000F2264">
        <w:rPr>
          <w:rFonts w:ascii="Calibri" w:hAnsi="Calibri" w:cs="Calibri" w:asciiTheme="minorAscii" w:hAnsiTheme="minorAscii" w:cstheme="minorAscii"/>
          <w:sz w:val="24"/>
          <w:szCs w:val="24"/>
        </w:rPr>
        <w:t>objectives</w:t>
      </w:r>
      <w:r w:rsidRPr="04D31148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of the McDonald </w:t>
      </w:r>
      <w:r w:rsidRPr="04D31148" w:rsidR="45C74F32">
        <w:rPr>
          <w:rFonts w:ascii="Calibri" w:hAnsi="Calibri" w:cs="Calibri" w:asciiTheme="minorAscii" w:hAnsiTheme="minorAscii" w:cstheme="minorAscii"/>
          <w:sz w:val="24"/>
          <w:szCs w:val="24"/>
        </w:rPr>
        <w:t>Institute</w:t>
      </w:r>
      <w:r w:rsidRPr="04D31148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number and value of the </w:t>
      </w:r>
      <w:r w:rsidRPr="04D31148" w:rsidR="7644377B">
        <w:rPr>
          <w:rFonts w:ascii="Calibri" w:hAnsi="Calibri" w:cs="Calibri" w:asciiTheme="minorAscii" w:hAnsiTheme="minorAscii" w:cstheme="minorAscii"/>
          <w:sz w:val="24"/>
          <w:szCs w:val="24"/>
        </w:rPr>
        <w:t xml:space="preserve">VSX-ECRM 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>awards each year will</w:t>
      </w:r>
      <w:r w:rsidRPr="04D31148" w:rsidR="005B45B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be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>determined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by the </w:t>
      </w:r>
      <w:r w:rsidRPr="04D31148" w:rsidR="00877FA5">
        <w:rPr>
          <w:rFonts w:ascii="Calibri" w:hAnsi="Calibri" w:cs="Calibri" w:asciiTheme="minorAscii" w:hAnsiTheme="minorAscii" w:cstheme="minorAscii"/>
          <w:sz w:val="24"/>
          <w:szCs w:val="24"/>
        </w:rPr>
        <w:t>demand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the funds available. </w:t>
      </w:r>
      <w:r w:rsidRPr="04D31148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04D31148" w:rsidR="00877FA5">
        <w:rPr>
          <w:rFonts w:ascii="Calibri" w:hAnsi="Calibri" w:cs="Calibri" w:asciiTheme="minorAscii" w:hAnsiTheme="minorAscii" w:cstheme="minorAscii"/>
          <w:sz w:val="24"/>
          <w:szCs w:val="24"/>
        </w:rPr>
        <w:t>maximum</w:t>
      </w:r>
      <w:r w:rsidRPr="04D31148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single award will </w:t>
      </w:r>
      <w:r w:rsidRPr="04D31148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not 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exceed </w:t>
      </w:r>
      <w:r w:rsidRPr="04D31148" w:rsidR="00877FA5">
        <w:rPr>
          <w:rFonts w:ascii="Calibri" w:hAnsi="Calibri" w:cs="Calibri" w:asciiTheme="minorAscii" w:hAnsiTheme="minorAscii" w:cstheme="minorAscii"/>
          <w:sz w:val="24"/>
          <w:szCs w:val="24"/>
        </w:rPr>
        <w:t>$</w:t>
      </w:r>
      <w:r w:rsidRPr="04D31148" w:rsidR="6CCB0E6B">
        <w:rPr>
          <w:rFonts w:ascii="Calibri" w:hAnsi="Calibri" w:cs="Calibri" w:asciiTheme="minorAscii" w:hAnsiTheme="minorAscii" w:cstheme="minorAscii"/>
          <w:sz w:val="24"/>
          <w:szCs w:val="24"/>
        </w:rPr>
        <w:t>70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>k</w:t>
      </w:r>
      <w:r w:rsidRPr="04D31148" w:rsidR="00964F4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CDN</w:t>
      </w:r>
      <w:r w:rsidRPr="04D31148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r w:rsidRPr="04D31148" w:rsidR="3142C4B7">
        <w:rPr>
          <w:rFonts w:ascii="Calibri" w:hAnsi="Calibri" w:cs="Calibri" w:asciiTheme="minorAscii" w:hAnsiTheme="minorAscii" w:cstheme="minorAscii"/>
          <w:sz w:val="24"/>
          <w:szCs w:val="24"/>
        </w:rPr>
        <w:t xml:space="preserve">Reimbursements can be used to cover the eligible travel costs, </w:t>
      </w:r>
      <w:r w:rsidRPr="04D31148" w:rsidR="197336E0">
        <w:rPr>
          <w:rFonts w:ascii="Calibri" w:hAnsi="Calibri" w:cs="Calibri" w:asciiTheme="minorAscii" w:hAnsiTheme="minorAscii" w:cstheme="minorAscii"/>
          <w:sz w:val="24"/>
          <w:szCs w:val="24"/>
        </w:rPr>
        <w:t>accommodations,</w:t>
      </w:r>
      <w:r w:rsidRPr="04D31148" w:rsidR="3142C4B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other working expenses (</w:t>
      </w:r>
      <w:r w:rsidRPr="04D31148" w:rsidR="3142C4B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please review the “Expense Reimbursement Policy</w:t>
      </w:r>
      <w:r w:rsidRPr="04D31148" w:rsidR="3142C4B7">
        <w:rPr>
          <w:rFonts w:ascii="Calibri" w:hAnsi="Calibri" w:cs="Calibri" w:asciiTheme="minorAscii" w:hAnsiTheme="minorAscii" w:cstheme="minorAscii"/>
          <w:sz w:val="24"/>
          <w:szCs w:val="24"/>
        </w:rPr>
        <w:t>” document). Visitors are expected to contribute to the academic and scholarly life of the host institution through collaborative work, the presentation of research seminars, and mentorship of highly qualified personnel.</w:t>
      </w:r>
    </w:p>
    <w:p w:rsidRPr="00A241BA" w:rsidR="005D4621" w:rsidP="2BBCCE15" w:rsidRDefault="005D4621" w14:paraId="2178C009" w14:textId="5504FE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</w:pPr>
    </w:p>
    <w:p w:rsidRPr="00A241BA" w:rsidR="00424FF0" w:rsidP="00424FF0" w:rsidRDefault="00424FF0" w14:paraId="40209219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0849A4" w:rsidRDefault="000849A4" w14:paraId="4C6B2468" w14:textId="77777777">
      <w:pPr>
        <w:rPr>
          <w:rStyle w:val="normaltextrun"/>
          <w:rFonts w:asciiTheme="minorHAnsi" w:hAnsiTheme="minorHAnsi" w:eastAsiaTheme="minorEastAsia" w:cstheme="minorHAnsi"/>
          <w:color w:val="000000"/>
          <w:sz w:val="24"/>
          <w:szCs w:val="24"/>
          <w:lang w:val="en-CA" w:eastAsia="en-CA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br w:type="page"/>
      </w:r>
    </w:p>
    <w:p w:rsidRPr="00A241BA" w:rsidR="00622F25" w:rsidP="00424FF0" w:rsidRDefault="00622F25" w14:paraId="4D3E1C2F" w14:textId="7F59B038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b/>
          <w:bCs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b/>
          <w:bCs/>
          <w:color w:val="000000"/>
        </w:rPr>
        <w:t xml:space="preserve">Personal Information: </w:t>
      </w:r>
    </w:p>
    <w:p w:rsidRPr="00A241BA" w:rsidR="00424FF0" w:rsidP="00424FF0" w:rsidRDefault="00424FF0" w14:paraId="78F8CC4E" w14:textId="167CCFD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Name: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0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0"/>
    </w:p>
    <w:p w:rsidRPr="00A241BA" w:rsidR="00424FF0" w:rsidP="00424FF0" w:rsidRDefault="00424FF0" w14:paraId="7BC2BD40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424FF0" w:rsidP="00424FF0" w:rsidRDefault="00424FF0" w14:paraId="78E33642" w14:textId="1ABB31EF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Mailing Address: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1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1"/>
    </w:p>
    <w:p w:rsidRPr="00A241BA" w:rsidR="00424FF0" w:rsidP="00424FF0" w:rsidRDefault="00424FF0" w14:paraId="3FA5857A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424FF0" w:rsidP="00424FF0" w:rsidRDefault="00424FF0" w14:paraId="4BFE6AC4" w14:textId="5AB9CEF5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E-mail: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2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2"/>
    </w:p>
    <w:p w:rsidRPr="00A241BA" w:rsidR="00424FF0" w:rsidP="00424FF0" w:rsidRDefault="00424FF0" w14:paraId="25458019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424FF0" w:rsidP="00424FF0" w:rsidRDefault="00424FF0" w14:paraId="6DC1B0CA" w14:textId="1D294C23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>Phone Number</w:t>
      </w:r>
      <w:r w:rsidR="00C4716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</w:p>
    <w:p w:rsidRPr="00A241BA" w:rsidR="00424FF0" w:rsidP="00424FF0" w:rsidRDefault="00424FF0" w14:paraId="7A52CC0C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0849A4" w:rsidP="000849A4" w:rsidRDefault="000849A4" w14:paraId="2E722518" w14:textId="3C08525A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Home Institution: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bookmarkStart w:name="Text5" w:id="3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3"/>
    </w:p>
    <w:p w:rsidRPr="00A241BA" w:rsidR="000849A4" w:rsidP="000849A4" w:rsidRDefault="000849A4" w14:paraId="264C2B8D" w14:textId="1944778D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>Address: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</w:p>
    <w:p w:rsidRPr="00A241BA" w:rsidR="000849A4" w:rsidP="000849A4" w:rsidRDefault="000849A4" w14:paraId="4616FCBC" w14:textId="4BFBE31C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>Phone: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</w:p>
    <w:p w:rsidRPr="00A241BA" w:rsidR="00C641DA" w:rsidP="6D705563" w:rsidRDefault="000849A4" w14:paraId="308A5967" w14:textId="5CD763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/>
        </w:rPr>
      </w:pPr>
      <w:r w:rsidRPr="6D705563" w:rsidR="000849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Position at Home Institution: (</w:t>
      </w:r>
      <w:bookmarkStart w:name="_Int_r4XLnkAu" w:id="1465995540"/>
      <w:r w:rsidRPr="6D705563" w:rsidR="000849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e.g.</w:t>
      </w:r>
      <w:bookmarkEnd w:id="1465995540"/>
      <w:r w:rsidRPr="6D705563" w:rsidR="000849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Tenured Associate Professor): </w:t>
      </w:r>
      <w:r w:rsidRPr="6D705563" w:rsidR="000849A4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  <w:t xml:space="preserve"> </w:t>
      </w:r>
      <w:r w:rsidRPr="6D705563">
        <w:rPr>
          <w:rFonts w:ascii="Calibri" w:hAnsi="Calibri" w:cs="Calibri" w:asciiTheme="minorAscii" w:hAnsiTheme="minorAscii" w:cstheme="minorAscii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6D705563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  <w:instrText xml:space="preserve"> FORMTEXT </w:instrText>
      </w:r>
      <w:r w:rsidRPr="00A241BA">
        <w:rPr>
          <w:rStyle w:val="normaltextrun"/>
          <w:rFonts w:eastAsiaTheme="minorEastAsia"/>
          <w:color w:val="000000"/>
        </w:rPr>
      </w:r>
      <w:r w:rsidRPr="6D705563">
        <w:rPr>
          <w:rStyle w:val="normaltextrun"/>
          <w:rFonts w:eastAsia="ＭＳ 明朝" w:eastAsiaTheme="minorEastAsia"/>
          <w:color w:val="000000"/>
        </w:rPr>
        <w:fldChar w:fldCharType="separate"/>
      </w:r>
      <w:r w:rsidRPr="6D705563" w:rsidR="000849A4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0849A4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0849A4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0849A4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0849A4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>
        <w:rPr>
          <w:rFonts w:ascii="Calibri" w:hAnsi="Calibri" w:cs="Calibri" w:asciiTheme="minorAscii" w:hAnsiTheme="minorAscii" w:cstheme="minorAscii"/>
        </w:rPr>
        <w:fldChar w:fldCharType="end"/>
      </w:r>
    </w:p>
    <w:p w:rsidRPr="00A241BA" w:rsidR="000849A4" w:rsidP="00F74B44" w:rsidRDefault="000849A4" w14:paraId="4E18E355" w14:textId="2BD5FF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849A4" w:rsidP="6D705563" w:rsidRDefault="000849A4" w14:paraId="4BC27592" w14:textId="4EB9B8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</w:pPr>
      <w:r w:rsidRPr="6D705563" w:rsidR="000849A4">
        <w:rPr>
          <w:rFonts w:ascii="Calibri" w:hAnsi="Calibri" w:cs="Calibri" w:asciiTheme="minorAscii" w:hAnsiTheme="minorAscii" w:cstheme="minorAscii"/>
          <w:sz w:val="24"/>
          <w:szCs w:val="24"/>
        </w:rPr>
        <w:t>Current Research Program &amp; Role (</w:t>
      </w:r>
      <w:bookmarkStart w:name="_Int_RuB3CPxX" w:id="1110829162"/>
      <w:r w:rsidRPr="6D705563" w:rsidR="000849A4">
        <w:rPr>
          <w:rFonts w:ascii="Calibri" w:hAnsi="Calibri" w:cs="Calibri" w:asciiTheme="minorAscii" w:hAnsiTheme="minorAscii" w:cstheme="minorAscii"/>
          <w:sz w:val="24"/>
          <w:szCs w:val="24"/>
        </w:rPr>
        <w:t>e.g.</w:t>
      </w:r>
      <w:bookmarkEnd w:id="1110829162"/>
      <w:r w:rsidRPr="6D705563" w:rsidR="000849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PICO Dark Matter Experiment, Analysis Coordinator)</w:t>
      </w:r>
      <w:r w:rsidRPr="6D705563" w:rsidR="00622F25">
        <w:rPr>
          <w:rFonts w:ascii="Calibri" w:hAnsi="Calibri" w:cs="Calibri" w:asciiTheme="minorAscii" w:hAnsiTheme="minorAscii" w:cstheme="minorAscii"/>
          <w:sz w:val="24"/>
          <w:szCs w:val="24"/>
        </w:rPr>
        <w:t>:</w:t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  <w:t xml:space="preserve"> </w:t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  <w:instrText xml:space="preserve"> FORMTEXT </w:instrText>
      </w:r>
      <w:r w:rsidRPr="00A241BA" w:rsidR="00622F25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  <w:fldChar w:fldCharType="separate"/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noProof/>
          <w:color w:val="000000"/>
        </w:rPr>
        <w:t> </w:t>
      </w:r>
      <w:r w:rsidRPr="6D705563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/>
        </w:rPr>
        <w:fldChar w:fldCharType="end"/>
      </w:r>
    </w:p>
    <w:p w:rsidRPr="00A241BA" w:rsidR="00622F25" w:rsidP="00F74B44" w:rsidRDefault="00622F25" w14:paraId="45EA9DF8" w14:textId="54BB0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622F25" w:rsidP="28035EA2" w:rsidRDefault="00622F25" w14:paraId="1BF1DD79" w14:textId="6A7EC47B">
      <w:pPr>
        <w:pStyle w:val="paragraph"/>
        <w:spacing w:before="0" w:beforeAutospacing="off" w:after="0" w:afterAutospacing="off"/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8035EA2" w:rsidR="035ED56E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</w:rPr>
        <w:t xml:space="preserve">TABLE 1: </w:t>
      </w:r>
      <w:r w:rsidRPr="28035EA2" w:rsidR="00622F25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</w:rPr>
        <w:t xml:space="preserve">Exchange Information: </w:t>
      </w:r>
      <w:r w:rsidRPr="28035EA2" w:rsidR="5782FF31">
        <w:rPr>
          <w:rFonts w:ascii="Calibri" w:hAnsi="Calibri" w:cs="Calibri" w:asciiTheme="minorAscii" w:hAnsiTheme="minorAscii" w:cstheme="minorAscii"/>
          <w:sz w:val="24"/>
          <w:szCs w:val="24"/>
        </w:rPr>
        <w:t xml:space="preserve">Suite of Expected Exchange Supports </w:t>
      </w:r>
      <w:r w:rsidRPr="28035EA2" w:rsidR="00622F25">
        <w:rPr>
          <w:rFonts w:ascii="Calibri" w:hAnsi="Calibri" w:cs="Calibri" w:asciiTheme="minorAscii" w:hAnsiTheme="minorAscii" w:cstheme="minorAscii"/>
          <w:sz w:val="24"/>
          <w:szCs w:val="24"/>
        </w:rPr>
        <w:t>Exchange:</w:t>
      </w:r>
      <w:r w:rsidRPr="28035EA2">
        <w:rPr>
          <w:rFonts w:ascii="Calibri" w:hAnsi="Calibri" w:cs="Calibri" w:asciiTheme="minorAscii" w:hAnsiTheme="minorAscii" w:cstheme="minorAsci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4"/>
      <w:r w:rsidRPr="28035EA2">
        <w:rPr>
          <w:rFonts w:ascii="Calibri" w:hAnsi="Calibri" w:cs="Calibri" w:asciiTheme="minorAscii" w:hAnsiTheme="minorAscii" w:cstheme="minorAscii"/>
          <w:sz w:val="24"/>
          <w:szCs w:val="24"/>
        </w:rPr>
        <w:instrText xml:space="preserve"> FORMTEXT </w:instrText>
      </w:r>
      <w:r w:rsidRPr="00A241BA">
        <w:rPr>
          <w:rFonts w:asciiTheme="minorHAnsi" w:hAnsiTheme="minorHAnsi" w:cstheme="minorHAnsi"/>
          <w:sz w:val="24"/>
          <w:szCs w:val="24"/>
        </w:rPr>
      </w:r>
      <w:r w:rsidRPr="28035EA2">
        <w:rPr>
          <w:rFonts w:ascii="Calibri" w:hAnsi="Calibri" w:cs="Calibri" w:asciiTheme="minorAscii" w:hAnsiTheme="minorAscii" w:cstheme="minorAscii"/>
          <w:sz w:val="24"/>
          <w:szCs w:val="24"/>
        </w:rPr>
        <w:fldChar w:fldCharType="separate"/>
      </w:r>
      <w:r w:rsidRPr="28035EA2" w:rsidR="00622F25">
        <w:rPr>
          <w:rFonts w:ascii="Calibri" w:hAnsi="Calibri" w:cs="Calibri" w:asciiTheme="minorAscii" w:hAnsiTheme="minorAscii" w:cstheme="minorAscii"/>
          <w:noProof/>
          <w:sz w:val="24"/>
          <w:szCs w:val="24"/>
        </w:rPr>
        <w:t> </w:t>
      </w:r>
      <w:r w:rsidRPr="28035EA2" w:rsidR="00622F25">
        <w:rPr>
          <w:rFonts w:ascii="Calibri" w:hAnsi="Calibri" w:cs="Calibri" w:asciiTheme="minorAscii" w:hAnsiTheme="minorAscii" w:cstheme="minorAscii"/>
          <w:noProof/>
          <w:sz w:val="24"/>
          <w:szCs w:val="24"/>
        </w:rPr>
        <w:t> </w:t>
      </w:r>
      <w:r w:rsidRPr="28035EA2" w:rsidR="00622F25">
        <w:rPr>
          <w:rFonts w:ascii="Calibri" w:hAnsi="Calibri" w:cs="Calibri" w:asciiTheme="minorAscii" w:hAnsiTheme="minorAscii" w:cstheme="minorAscii"/>
          <w:noProof/>
          <w:sz w:val="24"/>
          <w:szCs w:val="24"/>
        </w:rPr>
        <w:t> </w:t>
      </w:r>
      <w:r w:rsidRPr="28035EA2" w:rsidR="00622F25">
        <w:rPr>
          <w:rFonts w:ascii="Calibri" w:hAnsi="Calibri" w:cs="Calibri" w:asciiTheme="minorAscii" w:hAnsiTheme="minorAscii" w:cstheme="minorAscii"/>
          <w:noProof/>
          <w:sz w:val="24"/>
          <w:szCs w:val="24"/>
        </w:rPr>
        <w:t> </w:t>
      </w:r>
      <w:r w:rsidRPr="28035EA2" w:rsidR="00622F25">
        <w:rPr>
          <w:rFonts w:ascii="Calibri" w:hAnsi="Calibri" w:cs="Calibri" w:asciiTheme="minorAscii" w:hAnsiTheme="minorAscii" w:cstheme="minorAscii"/>
          <w:noProof/>
          <w:sz w:val="24"/>
          <w:szCs w:val="24"/>
        </w:rPr>
        <w:t> </w:t>
      </w:r>
      <w:r w:rsidRPr="28035EA2">
        <w:rPr>
          <w:rFonts w:ascii="Calibri" w:hAnsi="Calibri" w:cs="Calibri" w:asciiTheme="minorAscii" w:hAnsiTheme="minorAscii" w:cstheme="minorAscii"/>
          <w:sz w:val="24"/>
          <w:szCs w:val="24"/>
        </w:rPr>
        <w:fldChar w:fldCharType="end"/>
      </w:r>
      <w:bookmarkEnd w:id="4"/>
    </w:p>
    <w:p w:rsidRPr="00A241BA" w:rsidR="00622F25" w:rsidP="28035EA2" w:rsidRDefault="00622F25" w14:paraId="6DECEF4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40"/>
        <w:gridCol w:w="1020"/>
        <w:gridCol w:w="1905"/>
        <w:gridCol w:w="1335"/>
        <w:gridCol w:w="1905"/>
        <w:gridCol w:w="1830"/>
      </w:tblGrid>
      <w:tr w:rsidR="28035EA2" w:rsidTr="04D31148" w14:paraId="41661CBD">
        <w:trPr>
          <w:trHeight w:val="300"/>
        </w:trPr>
        <w:tc>
          <w:tcPr>
            <w:tcW w:w="264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266B9FAC" w14:textId="77D8AFC0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D31148" w:rsidR="240E9B9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  <w:r w:rsidRPr="04D31148" w:rsidR="5FD5330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WARD</w:t>
            </w:r>
            <w:r w:rsidRPr="04D31148" w:rsidR="240E9B9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TYPE</w:t>
            </w:r>
          </w:p>
        </w:tc>
        <w:tc>
          <w:tcPr>
            <w:tcW w:w="102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3172EE2F" w:rsidP="04D31148" w:rsidRDefault="3172EE2F" w14:paraId="30A3CFE6" w14:textId="61DDDD34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4393465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Intend to Use</w:t>
            </w:r>
          </w:p>
          <w:p w:rsidR="3172EE2F" w:rsidP="04D31148" w:rsidRDefault="3172EE2F" w14:paraId="31A0A810" w14:textId="1369E5C4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5836F02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(Check all that apply)</w:t>
            </w:r>
          </w:p>
        </w:tc>
        <w:tc>
          <w:tcPr>
            <w:tcW w:w="1905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411C83ED" w14:textId="511BAEED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Max </w:t>
            </w:r>
            <w:r w:rsidRPr="28035EA2" w:rsidR="378433C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Reimbursement</w:t>
            </w:r>
          </w:p>
        </w:tc>
        <w:tc>
          <w:tcPr>
            <w:tcW w:w="1335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7E78F1B2" w:rsidP="28035EA2" w:rsidRDefault="7E78F1B2" w14:paraId="6DC2AE84" w14:textId="2913F2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7E78F1B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Max. Duration</w:t>
            </w:r>
          </w:p>
        </w:tc>
        <w:tc>
          <w:tcPr>
            <w:tcW w:w="1905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7E78F1B2" w:rsidP="28035EA2" w:rsidRDefault="7E78F1B2" w14:paraId="38A6DFFA" w14:textId="2D566284">
            <w:pPr>
              <w:pStyle w:val="Normal"/>
              <w:bidi w:val="0"/>
              <w:spacing w:line="259" w:lineRule="auto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7E78F1B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Expected Dates of Visit</w:t>
            </w:r>
          </w:p>
        </w:tc>
        <w:tc>
          <w:tcPr>
            <w:tcW w:w="183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7E78F1B2" w:rsidP="28035EA2" w:rsidRDefault="7E78F1B2" w14:paraId="5ECF02AF" w14:textId="7215A35E">
            <w:pPr>
              <w:pStyle w:val="Normal"/>
              <w:bidi w:val="0"/>
              <w:spacing w:line="259" w:lineRule="auto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7E78F1B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Expected</w:t>
            </w:r>
            <w:r>
              <w:br/>
            </w:r>
            <w:r w:rsidRPr="28035EA2" w:rsidR="7E78F1B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Visitor Name </w:t>
            </w:r>
            <w:r>
              <w:br/>
            </w:r>
            <w:r w:rsidRPr="28035EA2" w:rsidR="7E78F1B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(if known)</w:t>
            </w:r>
          </w:p>
        </w:tc>
      </w:tr>
      <w:tr w:rsidR="28035EA2" w:rsidTr="04D31148" w14:paraId="4E4CC098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67BF1B88" w:rsidP="28035EA2" w:rsidRDefault="67BF1B88" w14:paraId="2B9BE4C7" w14:textId="2D2E69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</w:pPr>
            <w:r w:rsidRPr="28035EA2" w:rsidR="67BF1B8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Visitor Exchange 1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20243164" w14:textId="64B7C402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2634CAA" w14:textId="1968F55C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20,000 CDN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549EA585" w14:textId="2CB528A0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 Mo.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E06C783" w14:textId="3661DB5F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124286E" w14:textId="24C3EB02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3138D000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740E8BC" w:rsidP="28035EA2" w:rsidRDefault="2740E8BC" w14:paraId="7093DA4D" w14:textId="138E2B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</w:pPr>
            <w:r w:rsidRPr="28035EA2" w:rsidR="2740E8B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Visitor Exchange 2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0C3D1EA8" w14:textId="2E1C6D6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08800478" w14:textId="649F3756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28035EA2" w:rsidR="5FA3E4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0</w:t>
            </w: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,000 CDN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3E4113A7" w14:textId="04768E19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 Mo.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22A169A9" w14:textId="3BB052DF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2C58ED84" w14:textId="719F9F39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7509A153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14BFE717" w:rsidP="28035EA2" w:rsidRDefault="14BFE717" w14:paraId="04798E02" w14:textId="3D66DB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</w:pPr>
            <w:r w:rsidRPr="28035EA2" w:rsidR="14BFE717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Visitor Exchange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66DD6462" w14:textId="769003B1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3F689D04" w:rsidP="28035EA2" w:rsidRDefault="3F689D04" w14:paraId="5B9B97A4" w14:textId="3477A148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035EA2" w:rsidR="3F689D0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15</w:t>
            </w: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,000 CDN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4105BFE" w:rsidP="28035EA2" w:rsidRDefault="24105BFE" w14:paraId="48C279CD" w14:textId="48D943C9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035EA2" w:rsidR="24105BF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Mo.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08CE5FB6" w14:textId="4C6A05C7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6F97866C" w:rsidP="28035EA2" w:rsidRDefault="6F97866C" w14:paraId="30C5B8EF" w14:textId="6C821B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035EA2" w:rsidR="6F97866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</w:t>
            </w:r>
          </w:p>
        </w:tc>
      </w:tr>
      <w:tr w:rsidR="28035EA2" w:rsidTr="04D31148" w14:paraId="102A662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14C3B080" w:rsidP="28035EA2" w:rsidRDefault="14C3B080" w14:paraId="51B148E5" w14:textId="3C6175B3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14C3B0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Graduate Student Exchange 1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56E4BE7" w14:textId="1A218409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15D254B8" w:rsidP="28035EA2" w:rsidRDefault="15D254B8" w14:paraId="5E2660B5" w14:textId="6DDD0CAC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15D254B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5,000 CDN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37DF20BB" w:rsidP="28035EA2" w:rsidRDefault="37DF20BB" w14:paraId="3461EB8F" w14:textId="646E1E36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37DF20B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 Mo.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5E3A4A6D" w14:textId="6617F4B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44F83323" w14:textId="66C80FE5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70A7CDD3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14C3B080" w:rsidP="28035EA2" w:rsidRDefault="14C3B080" w14:paraId="68FFD655" w14:textId="6FF3AEC4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14C3B0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Graduate Student Exchange 2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C58D818" w14:textId="5F2EF80B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30783FE9" w:rsidP="28035EA2" w:rsidRDefault="30783FE9" w14:paraId="70A4B4A9" w14:textId="670E9108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30783FE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5,000 CDN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17F0461E" w:rsidP="28035EA2" w:rsidRDefault="17F0461E" w14:paraId="0D877799" w14:textId="044188F9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17F0461E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 Mo.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5BD34493" w14:textId="19C4F71A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672CBEA4" w14:textId="2C4BC557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50EAC27B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14C3B080" w:rsidP="28035EA2" w:rsidRDefault="14C3B080" w14:paraId="3528C836" w14:textId="30BA4FE4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14C3B0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Inbound </w:t>
            </w:r>
            <w:r w:rsidRPr="28035EA2" w:rsidR="14C3B0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Undergraduate</w:t>
            </w:r>
            <w:r w:rsidRPr="28035EA2" w:rsidR="14C3B0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Student Visit 1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6AE2962E" w14:textId="71760D51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77B2CF21" w:rsidP="28035EA2" w:rsidRDefault="77B2CF21" w14:paraId="2CBCBDE5" w14:textId="304D4E8B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77B2CF21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2,500 CDN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E599364" w:rsidP="28035EA2" w:rsidRDefault="2E599364" w14:paraId="024D7A9F" w14:textId="690F7EC9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E59936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 Wk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4A50C89" w14:textId="13868993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4B16FED" w14:textId="05118AD1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369ADCF6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14C3B080" w:rsidP="28035EA2" w:rsidRDefault="14C3B080" w14:paraId="1838A530" w14:textId="292BDDA1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14C3B0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Undergraduate Student Visit 2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62020FB3" w14:textId="70F190B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76708CF5" w:rsidP="28035EA2" w:rsidRDefault="76708CF5" w14:paraId="7CB90CC7" w14:textId="0727A3D1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76708CF5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2,500 CDN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58BF9817" w:rsidP="28035EA2" w:rsidRDefault="58BF9817" w14:paraId="338BEB95" w14:textId="03E536C4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58BF9817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 Wk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34493926" w14:textId="4E3E4DE3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0888DFA7" w14:textId="70FF2FBE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28035EA2" w:rsidP="28035EA2" w:rsidRDefault="28035EA2" w14:paraId="3CAC36C3" w14:textId="1B547EC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8035EA2" w:rsidP="28035EA2" w:rsidRDefault="28035EA2" w14:paraId="3AE9FB3A" w14:textId="76C0704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622F25" w:rsidP="28035EA2" w:rsidRDefault="00622F25" w14:paraId="50247BF0" w14:textId="70593F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622F25" w:rsidP="28035EA2" w:rsidRDefault="00622F25" w14:paraId="528A249D" w14:textId="31568884">
      <w:pPr>
        <w:ind/>
      </w:pPr>
      <w:r>
        <w:br w:type="page"/>
      </w:r>
    </w:p>
    <w:p w:rsidRPr="00A241BA" w:rsidR="00622F25" w:rsidP="28035EA2" w:rsidRDefault="00622F25" w14:paraId="0A5A47D1" w14:textId="33078C18">
      <w:pPr>
        <w:pStyle w:val="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11F12A3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TABLE 2: </w:t>
      </w:r>
      <w:r w:rsidRPr="04D31148" w:rsidR="00622F2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Host Institution</w:t>
      </w:r>
      <w:r w:rsidRPr="04D31148" w:rsidR="6B41162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Details</w:t>
      </w:r>
      <w:r w:rsidRPr="04D31148" w:rsidR="361119A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4D31148" w:rsidR="06CF7E8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4D31148" w:rsidR="06CF7E8D">
        <w:rPr>
          <w:rFonts w:ascii="Calibri" w:hAnsi="Calibri" w:cs="Calibri" w:asciiTheme="minorAscii" w:hAnsiTheme="minorAscii" w:cstheme="minorAscii"/>
          <w:sz w:val="24"/>
          <w:szCs w:val="24"/>
        </w:rPr>
        <w:t xml:space="preserve">(Please complete </w:t>
      </w:r>
      <w:r w:rsidRPr="04D31148" w:rsidR="318701E7">
        <w:rPr>
          <w:rFonts w:ascii="Calibri" w:hAnsi="Calibri" w:cs="Calibri" w:asciiTheme="minorAscii" w:hAnsiTheme="minorAscii" w:cstheme="minorAscii"/>
          <w:sz w:val="24"/>
          <w:szCs w:val="24"/>
        </w:rPr>
        <w:t xml:space="preserve">known </w:t>
      </w:r>
      <w:r w:rsidRPr="04D31148" w:rsidR="06CF7E8D">
        <w:rPr>
          <w:rFonts w:ascii="Calibri" w:hAnsi="Calibri" w:cs="Calibri" w:asciiTheme="minorAscii" w:hAnsiTheme="minorAscii" w:cstheme="minorAscii"/>
          <w:sz w:val="24"/>
          <w:szCs w:val="24"/>
        </w:rPr>
        <w:t>details</w:t>
      </w:r>
      <w:r w:rsidRPr="04D31148" w:rsidR="6F5268D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for each of the </w:t>
      </w:r>
      <w:r w:rsidRPr="04D31148" w:rsidR="27050351">
        <w:rPr>
          <w:rFonts w:ascii="Calibri" w:hAnsi="Calibri" w:cs="Calibri" w:asciiTheme="minorAscii" w:hAnsiTheme="minorAscii" w:cstheme="minorAscii"/>
          <w:sz w:val="24"/>
          <w:szCs w:val="24"/>
        </w:rPr>
        <w:t xml:space="preserve">exchanges </w:t>
      </w:r>
      <w:r w:rsidRPr="04D31148" w:rsidR="27050351">
        <w:rPr>
          <w:rFonts w:ascii="Calibri" w:hAnsi="Calibri" w:cs="Calibri" w:asciiTheme="minorAscii" w:hAnsiTheme="minorAscii" w:cstheme="minorAscii"/>
          <w:sz w:val="24"/>
          <w:szCs w:val="24"/>
        </w:rPr>
        <w:t>indicated</w:t>
      </w:r>
      <w:r w:rsidRPr="04D31148" w:rsidR="2705035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in TABLE 1</w:t>
      </w:r>
      <w:r w:rsidRPr="04D31148" w:rsidR="06CF7E8D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</w:p>
    <w:tbl>
      <w:tblPr>
        <w:tblStyle w:val="TableGrid"/>
        <w:bidiVisual w:val="0"/>
        <w:tblW w:w="9705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40"/>
        <w:gridCol w:w="2040"/>
        <w:gridCol w:w="1695"/>
        <w:gridCol w:w="3330"/>
      </w:tblGrid>
      <w:tr w:rsidR="28035EA2" w:rsidTr="04D31148" w14:paraId="7D133068">
        <w:trPr>
          <w:trHeight w:val="300"/>
        </w:trPr>
        <w:tc>
          <w:tcPr>
            <w:tcW w:w="264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4E012077" w14:textId="344491F6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9520EAD" w:rsidP="28035EA2" w:rsidRDefault="09520EAD" w14:paraId="445348DF" w14:textId="6649B1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035EA2" w:rsidR="09520EA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Host Institution</w:t>
            </w:r>
          </w:p>
        </w:tc>
        <w:tc>
          <w:tcPr>
            <w:tcW w:w="1695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9520EAD" w:rsidP="28035EA2" w:rsidRDefault="09520EAD" w14:paraId="495753B7" w14:textId="26D657C1">
            <w:pPr>
              <w:pStyle w:val="Normal"/>
              <w:bidi w:val="0"/>
              <w:spacing w:line="259" w:lineRule="auto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09520EA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Host Institution</w:t>
            </w:r>
            <w:r w:rsidRPr="28035EA2" w:rsidR="586DC99B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Primary</w:t>
            </w:r>
            <w:r w:rsidRPr="28035EA2" w:rsidR="26AC189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8035EA2" w:rsidR="26AC1894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Contact </w:t>
            </w:r>
            <w:r w:rsidRPr="28035EA2" w:rsidR="09520EAD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3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7D3DF492" w:rsidP="28035EA2" w:rsidRDefault="7D3DF492" w14:paraId="2F45DF6F" w14:textId="7C407C90">
            <w:pPr>
              <w:pStyle w:val="Normal"/>
              <w:bidi w:val="0"/>
              <w:spacing w:line="259" w:lineRule="auto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7D3DF49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Comments (if applicable)</w:t>
            </w:r>
          </w:p>
        </w:tc>
      </w:tr>
      <w:tr w:rsidR="28035EA2" w:rsidTr="04D31148" w14:paraId="28D01D3B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8035EA2" w:rsidP="28035EA2" w:rsidRDefault="28035EA2" w14:paraId="790AB520" w14:textId="2D2E69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Visitor Exchange 1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09E0BB5" w:rsidP="04D31148" w:rsidRDefault="309E0BB5" w14:paraId="6F3BA2A9" w14:textId="3203606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160DFDC4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Applicant’s Primary Institution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49EE8DB2" w14:textId="2E78D3C4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3F60FA03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65F6FD46" w14:textId="1DDC1FDB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08982B7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8035EA2" w:rsidP="28035EA2" w:rsidRDefault="28035EA2" w14:paraId="7DE7080F" w14:textId="138E2B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Visitor Exchange 2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37ADAA17" w:rsidP="04D31148" w:rsidRDefault="37ADAA17" w14:paraId="2E6D014E" w14:textId="3203606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26399A1E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Applicant’s Primary Institution</w:t>
            </w:r>
          </w:p>
          <w:p w:rsidR="28035EA2" w:rsidP="04D31148" w:rsidRDefault="28035EA2" w14:paraId="35BFD7A9" w14:textId="602215AA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0E02B2E9" w14:textId="14EC5598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702FB0BB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CF4FED1" w14:textId="708E013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12268068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8035EA2" w:rsidP="28035EA2" w:rsidRDefault="28035EA2" w14:paraId="48BE7276" w14:textId="3D66DB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Visitor Exchange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2AD5A367" w14:textId="769003B1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1A3F05E3" w14:textId="066E5AFE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BEB8CEE" w14:textId="58FBE57E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7FCB4D64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8035EA2" w:rsidP="28035EA2" w:rsidRDefault="28035EA2" w14:paraId="5E32A8BA" w14:textId="3C6175B3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Graduate Student Exchange 1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1D1FEADD" w14:textId="1A218409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0A765922" w14:textId="1FFE2AEC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764E09AD" w14:textId="5E172877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39B0A204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8035EA2" w:rsidP="28035EA2" w:rsidRDefault="28035EA2" w14:paraId="3CA823F8" w14:textId="6FF3AEC4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Graduate Student Exchange 2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47AA6ED7" w14:textId="5F2EF80B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28035EA2" w:rsidP="04D31148" w:rsidRDefault="28035EA2" w14:paraId="71C92EC6" w14:textId="5179792B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3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48690479" w14:textId="4B70C938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0F40CB57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8035EA2" w:rsidP="28035EA2" w:rsidRDefault="28035EA2" w14:paraId="4740DA95" w14:textId="30BA4FE4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Inbound </w:t>
            </w: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Undergraduate</w:t>
            </w: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Student Visit 1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1C4C4FE9" w:rsidP="04D31148" w:rsidRDefault="1C4C4FE9" w14:paraId="20640C83" w14:textId="3203606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2F646035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Applicant’s Primary Institution</w:t>
            </w:r>
          </w:p>
          <w:p w:rsidR="28035EA2" w:rsidP="04D31148" w:rsidRDefault="28035EA2" w14:paraId="5AB3C667" w14:textId="7C0CBDA3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3669D765" w:rsidP="04D31148" w:rsidRDefault="3669D765" w14:paraId="181236AA" w14:textId="567AB8C1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0C0A1F7E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1D28C650" w14:textId="3CB0BA21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8035EA2" w:rsidTr="04D31148" w14:paraId="0A30C983">
        <w:trPr>
          <w:trHeight w:val="300"/>
        </w:trPr>
        <w:tc>
          <w:tcPr>
            <w:tcW w:w="2640" w:type="dxa"/>
            <w:tcMar>
              <w:left w:w="105" w:type="dxa"/>
              <w:right w:w="105" w:type="dxa"/>
            </w:tcMar>
            <w:vAlign w:val="center"/>
          </w:tcPr>
          <w:p w:rsidR="28035EA2" w:rsidP="28035EA2" w:rsidRDefault="28035EA2" w14:paraId="4EF25BCC" w14:textId="292BDDA1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Undergraduate Student Visit 2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12CE79DC" w:rsidP="04D31148" w:rsidRDefault="12CE79DC" w14:paraId="6C35A5D8" w14:textId="32036060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11E12B57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Applicant’s Primary Institution</w:t>
            </w:r>
          </w:p>
          <w:p w:rsidR="28035EA2" w:rsidP="04D31148" w:rsidRDefault="28035EA2" w14:paraId="0AF46CA8" w14:textId="14EBD88A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3633516C" w:rsidP="04D31148" w:rsidRDefault="3633516C" w14:paraId="4C6DF31B" w14:textId="0968C802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D31148" w:rsidR="17563BEA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  <w:vAlign w:val="top"/>
          </w:tcPr>
          <w:p w:rsidR="28035EA2" w:rsidP="28035EA2" w:rsidRDefault="28035EA2" w14:paraId="217A19BD" w14:textId="7BC136CE">
            <w:pPr>
              <w:pStyle w:val="Normal"/>
              <w:bidi w:val="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Pr="00A241BA" w:rsidR="00622F25" w:rsidP="28035EA2" w:rsidRDefault="00622F25" w14:paraId="7011469E" w14:textId="44C5A4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</w:p>
    <w:p w:rsidRPr="00A241BA" w:rsidR="00622F25" w:rsidP="00F74B44" w:rsidRDefault="00622F25" w14:paraId="0029E88B" w14:textId="5D3E6F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D394C" w:rsidP="28035EA2" w:rsidRDefault="71F2AD1E" w14:paraId="3F4B03FD" w14:textId="01EE97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8035EA2" w:rsidR="71F2AD1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Brief Research Proposal and Benefits of the </w:t>
      </w:r>
      <w:r w:rsidRPr="28035EA2" w:rsidR="10DECE3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Suite of </w:t>
      </w:r>
      <w:r w:rsidRPr="28035EA2" w:rsidR="10DECE3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Exchanges and Visits</w:t>
      </w:r>
      <w:r w:rsidRPr="28035EA2" w:rsidR="71F2AD1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</w:p>
    <w:p w:rsidR="2BBCCE15" w:rsidP="2BBCCE15" w:rsidRDefault="2BBCCE15" w14:paraId="29BBABA7" w14:textId="782A987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0D394C" w:rsidP="2BBCCE15" w:rsidRDefault="000D394C" w14:textId="7ED001FF" w14:paraId="7AE996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  <w:r w:rsidRPr="2BBCCE15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Title of the </w:t>
      </w:r>
      <w:r w:rsidRPr="2BBCCE15" w:rsidR="00C51018">
        <w:rPr>
          <w:rFonts w:ascii="Calibri" w:hAnsi="Calibri" w:cs="Calibri" w:asciiTheme="minorAscii" w:hAnsiTheme="minorAscii" w:cstheme="minorAscii"/>
          <w:sz w:val="24"/>
          <w:szCs w:val="24"/>
        </w:rPr>
        <w:t>r</w:t>
      </w:r>
      <w:r w:rsidRPr="2BBCCE15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esearch </w:t>
      </w:r>
      <w:r w:rsidRPr="2BBCCE15" w:rsidR="00C51018">
        <w:rPr>
          <w:rFonts w:ascii="Calibri" w:hAnsi="Calibri" w:cs="Calibri" w:asciiTheme="minorAscii" w:hAnsiTheme="minorAscii" w:cstheme="minorAscii"/>
          <w:sz w:val="24"/>
          <w:szCs w:val="24"/>
        </w:rPr>
        <w:t>p</w:t>
      </w:r>
      <w:r w:rsidRPr="2BBCCE15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roject: </w:t>
      </w:r>
    </w:p>
    <w:p w:rsidRPr="00A241BA" w:rsidR="000D394C" w:rsidP="2BBCCE15" w:rsidRDefault="000D394C" w14:paraId="5FAEA2CD" w14:textId="6FC86568">
      <w:pPr>
        <w:pBdr>
          <w:top w:val="single" w:color="FF000000" w:sz="6" w:space="1"/>
          <w:left w:val="single" w:color="FF000000" w:sz="6" w:space="1"/>
          <w:bottom w:val="single" w:color="FF000000" w:sz="6" w:space="1"/>
          <w:right w:val="single" w:color="FF000000" w:sz="6" w:space="1"/>
        </w:pBdr>
        <w:ind/>
        <w:rPr>
          <w:rFonts w:ascii="Calibri" w:hAnsi="Calibri" w:cs="Calibri" w:asciiTheme="minorAscii" w:hAnsiTheme="minorAscii" w:cstheme="minorAscii"/>
        </w:rPr>
      </w:pPr>
      <w:r w:rsidRPr="2BBCCE15">
        <w:rPr>
          <w:rFonts w:ascii="Calibri" w:hAnsi="Calibri" w:cs="Calibri" w:asciiTheme="minorAscii" w:hAnsiTheme="minorAscii" w:cstheme="minorAscii"/>
        </w:rPr>
        <w:fldChar w:fldCharType="begin"/>
      </w:r>
      <w:r w:rsidRPr="2BBCCE15">
        <w:rPr>
          <w:rFonts w:ascii="Calibri" w:hAnsi="Calibri" w:cs="Calibri" w:asciiTheme="minorAscii" w:hAnsiTheme="minorAscii" w:cstheme="minorAscii"/>
        </w:rPr>
        <w:instrText xml:space="preserve"> FORMTEXT </w:instrText>
      </w:r>
      <w:r w:rsidRPr="2BBCCE15">
        <w:rPr>
          <w:rFonts w:ascii="Calibri" w:hAnsi="Calibri" w:cs="Calibri" w:asciiTheme="minorAscii" w:hAnsiTheme="minorAscii" w:cstheme="minorAscii"/>
        </w:rPr>
        <w:fldChar w:fldCharType="separate"/>
      </w:r>
      <w:r w:rsidRPr="2BBCCE15" w:rsidR="0C31EB83">
        <w:rPr>
          <w:rFonts w:ascii="Calibri" w:hAnsi="Calibri" w:cs="Calibri" w:asciiTheme="minorAscii" w:hAnsiTheme="minorAscii" w:cstheme="minorAscii"/>
          <w:noProof/>
        </w:rPr>
        <w:t>     </w:t>
      </w:r>
      <w:r w:rsidRPr="2BBCCE15">
        <w:rPr>
          <w:rFonts w:ascii="Calibri" w:hAnsi="Calibri" w:cs="Calibri" w:asciiTheme="minorAscii" w:hAnsiTheme="minorAscii" w:cstheme="minorAscii"/>
        </w:rPr>
        <w:fldChar w:fldCharType="end"/>
      </w:r>
    </w:p>
    <w:p w:rsidRPr="00A241BA" w:rsidR="000D394C" w:rsidP="2BBCCE15" w:rsidRDefault="000D394C" w14:paraId="36D10025" w14:textId="264598CB">
      <w:pPr>
        <w:pStyle w:val="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</w:p>
    <w:p w:rsidRPr="00A241BA" w:rsidR="000D394C" w:rsidP="2BBCCE15" w:rsidRDefault="000D394C" w14:paraId="299AEB01" w14:textId="33A951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</w:p>
    <w:p w:rsidRPr="00A241BA" w:rsidR="000D394C" w:rsidP="2BBCCE15" w:rsidRDefault="000D394C" w14:paraId="1DFBCB69" w14:textId="53AA7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C31EB83" w:rsidP="2BBCCE15" w:rsidRDefault="0C31EB83" w14:paraId="2DFB5477" w14:textId="74F10EB2">
      <w:pPr>
        <w:pStyle w:val="Normal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</w:pPr>
      <w:r w:rsidRPr="04D31148" w:rsidR="0C31EB83">
        <w:rPr>
          <w:rFonts w:ascii="Calibri" w:hAnsi="Calibri" w:cs="Calibri" w:asciiTheme="minorAscii" w:hAnsiTheme="minorAscii" w:cstheme="minorAscii"/>
          <w:sz w:val="24"/>
          <w:szCs w:val="24"/>
        </w:rPr>
        <w:t xml:space="preserve">Brief </w:t>
      </w:r>
      <w:r w:rsidRPr="04D31148" w:rsidR="41B4AB2F">
        <w:rPr>
          <w:rFonts w:ascii="Calibri" w:hAnsi="Calibri" w:cs="Calibri" w:asciiTheme="minorAscii" w:hAnsiTheme="minorAscii" w:cstheme="minorAscii"/>
          <w:sz w:val="24"/>
          <w:szCs w:val="24"/>
        </w:rPr>
        <w:t xml:space="preserve">description of overall </w:t>
      </w:r>
      <w:r w:rsidRPr="04D31148" w:rsidR="0C31EB83">
        <w:rPr>
          <w:rFonts w:ascii="Calibri" w:hAnsi="Calibri" w:cs="Calibri" w:asciiTheme="minorAscii" w:hAnsiTheme="minorAscii" w:cstheme="minorAscii"/>
          <w:sz w:val="24"/>
          <w:szCs w:val="24"/>
        </w:rPr>
        <w:t xml:space="preserve">research </w:t>
      </w:r>
      <w:r w:rsidRPr="04D31148" w:rsidR="495B99BF">
        <w:rPr>
          <w:rFonts w:ascii="Calibri" w:hAnsi="Calibri" w:cs="Calibri" w:asciiTheme="minorAscii" w:hAnsiTheme="minorAscii" w:cstheme="minorAscii"/>
          <w:sz w:val="24"/>
          <w:szCs w:val="24"/>
        </w:rPr>
        <w:t xml:space="preserve">aims </w:t>
      </w:r>
      <w:r w:rsidRPr="04D31148" w:rsidR="2F40F22C">
        <w:rPr>
          <w:rFonts w:ascii="Calibri" w:hAnsi="Calibri" w:cs="Calibri" w:asciiTheme="minorAscii" w:hAnsiTheme="minorAscii" w:cstheme="minorAscii"/>
          <w:sz w:val="24"/>
          <w:szCs w:val="24"/>
        </w:rPr>
        <w:t xml:space="preserve">of described exchanges and visits over the </w:t>
      </w:r>
      <w:r w:rsidRPr="04D31148" w:rsidR="495B99BF">
        <w:rPr>
          <w:rFonts w:ascii="Calibri" w:hAnsi="Calibri" w:cs="Calibri" w:asciiTheme="minorAscii" w:hAnsiTheme="minorAscii" w:cstheme="minorAscii"/>
          <w:sz w:val="24"/>
          <w:szCs w:val="24"/>
        </w:rPr>
        <w:t>24-month period of award</w:t>
      </w:r>
      <w:r w:rsidRPr="04D31148" w:rsidR="0C31EB83">
        <w:rPr>
          <w:rFonts w:ascii="Calibri" w:hAnsi="Calibri" w:cs="Calibri" w:asciiTheme="minorAscii" w:hAnsiTheme="minorAscii" w:cstheme="minorAscii"/>
          <w:sz w:val="24"/>
          <w:szCs w:val="24"/>
        </w:rPr>
        <w:t>:</w:t>
      </w:r>
    </w:p>
    <w:p w:rsidRPr="00A241BA" w:rsidR="000D394C" w:rsidP="00BA59AD" w:rsidRDefault="000D394C" w14:paraId="1353E898" w14:textId="60A3FEEE">
      <w:pPr>
        <w:framePr w:w="9719" w:h="4279" w:hSpace="180" w:wrap="around" w:hAnchor="page" w:vAnchor="text" w:x="1590" w:y="330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0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0"/>
      <w:r w:rsidRPr="00A241BA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1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1"/>
    </w:p>
    <w:p w:rsidRPr="00A241BA" w:rsidR="000D394C" w:rsidP="2BBCCE15" w:rsidRDefault="000D394C" w14:paraId="4EAFC62C" w14:textId="63D86A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>
        <w:br/>
      </w:r>
    </w:p>
    <w:p w:rsidR="04D31148" w:rsidP="04D31148" w:rsidRDefault="04D31148" w14:paraId="52A2D2B9" w14:textId="52E9997F">
      <w:pPr>
        <w:pStyle w:val="Normal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</w:pPr>
    </w:p>
    <w:p w:rsidRPr="00A241BA" w:rsidR="008C25A5" w:rsidP="04D31148" w:rsidRDefault="008C25A5" w14:paraId="7CEF27FA" w14:textId="677A1C77">
      <w:pPr>
        <w:pStyle w:val="Normal"/>
        <w:suppressLineNumbers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3E224630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With respect to your overall program of research </w:t>
      </w:r>
      <w:r w:rsidRPr="04D31148" w:rsidR="6CE601A8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for </w:t>
      </w:r>
      <w:r w:rsidRPr="04D31148" w:rsidR="3E224630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>which you are the principal investigator</w:t>
      </w:r>
      <w:r w:rsidRPr="04D31148" w:rsidR="577C381F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 (PI)</w:t>
      </w:r>
      <w:r w:rsidRPr="04D31148" w:rsidR="3E224630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, describe the </w:t>
      </w:r>
      <w:r w:rsidRPr="04D31148" w:rsidR="1A55900A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strategic motivation </w:t>
      </w:r>
      <w:r w:rsidRPr="04D31148" w:rsidR="3E224630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of </w:t>
      </w:r>
      <w:r w:rsidRPr="04D31148" w:rsidR="2E9EA00A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your </w:t>
      </w:r>
      <w:r w:rsidRPr="04D31148" w:rsidR="0161AD85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>proposed suite of visits and exchanges</w:t>
      </w:r>
      <w:r w:rsidRPr="04D31148" w:rsidR="4B41349F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 and the anticipated benefits they should provide</w:t>
      </w:r>
      <w:r w:rsidRPr="04D31148" w:rsidR="2E9EA00A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 </w:t>
      </w:r>
      <w:r w:rsidRPr="04D31148" w:rsidR="2E9EA00A">
        <w:rPr>
          <w:rFonts w:ascii="Calibri" w:hAnsi="Calibri" w:cs="Calibri" w:asciiTheme="minorAscii" w:hAnsiTheme="minorAscii" w:cstheme="minorAscii"/>
          <w:sz w:val="24"/>
          <w:szCs w:val="24"/>
        </w:rPr>
        <w:t>(</w:t>
      </w:r>
      <w:bookmarkStart w:name="_Int_PtGwLw5H" w:id="337998024"/>
      <w:r w:rsidRPr="04D31148" w:rsidR="2E9EA00A">
        <w:rPr>
          <w:rFonts w:ascii="Calibri" w:hAnsi="Calibri" w:cs="Calibri" w:asciiTheme="minorAscii" w:hAnsiTheme="minorAscii" w:cstheme="minorAscii"/>
          <w:sz w:val="24"/>
          <w:szCs w:val="24"/>
        </w:rPr>
        <w:t>e.g.</w:t>
      </w:r>
      <w:bookmarkEnd w:id="337998024"/>
      <w:r w:rsidRPr="04D31148" w:rsidR="2E9EA0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relevant</w:t>
      </w:r>
      <w:r w:rsidRPr="04D31148" w:rsidR="7513195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recruiting, working collaborations, exchange of </w:t>
      </w:r>
      <w:r w:rsidRPr="04D31148" w:rsidR="75131956">
        <w:rPr>
          <w:rFonts w:ascii="Calibri" w:hAnsi="Calibri" w:cs="Calibri" w:asciiTheme="minorAscii" w:hAnsiTheme="minorAscii" w:cstheme="minorAscii"/>
          <w:sz w:val="24"/>
          <w:szCs w:val="24"/>
        </w:rPr>
        <w:t>expertise</w:t>
      </w:r>
      <w:r w:rsidRPr="04D31148" w:rsidR="75131956">
        <w:rPr>
          <w:rFonts w:ascii="Calibri" w:hAnsi="Calibri" w:cs="Calibri" w:asciiTheme="minorAscii" w:hAnsiTheme="minorAscii" w:cstheme="minorAscii"/>
          <w:sz w:val="24"/>
          <w:szCs w:val="24"/>
        </w:rPr>
        <w:t>, mentorship opportunities relevant to the research aims</w:t>
      </w:r>
      <w:r w:rsidRPr="04D31148" w:rsidR="2E9EA00A">
        <w:rPr>
          <w:rFonts w:ascii="Calibri" w:hAnsi="Calibri" w:cs="Calibri" w:asciiTheme="minorAscii" w:hAnsiTheme="minorAscii" w:cstheme="minorAscii"/>
          <w:sz w:val="24"/>
          <w:szCs w:val="24"/>
        </w:rPr>
        <w:t>):</w:t>
      </w:r>
    </w:p>
    <w:p w:rsidRPr="00A241BA" w:rsidR="008C25A5" w:rsidP="008C25A5" w:rsidRDefault="008C25A5" w14:paraId="7DDD9668" w14:textId="08BED28C">
      <w:pPr>
        <w:framePr w:w="9719" w:h="2849" w:hSpace="180" w:wrap="around" w:hAnchor="page" w:vAnchor="text" w:x="1591" w:y="66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</w:p>
    <w:p w:rsidRPr="00CC6808" w:rsidR="008C25A5" w:rsidP="2BBCCE15" w:rsidRDefault="00CC6808" w14:paraId="434A908A" w14:textId="624159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</w:pPr>
      <w:r>
        <w:br/>
      </w:r>
    </w:p>
    <w:p w:rsidRPr="00A241BA" w:rsidR="000D394C" w:rsidP="28035EA2" w:rsidRDefault="71F2AD1E" w14:paraId="1C0867FB" w14:textId="64D248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71F2AD1E">
        <w:rPr>
          <w:rFonts w:ascii="Calibri" w:hAnsi="Calibri" w:cs="Calibri" w:asciiTheme="minorAscii" w:hAnsiTheme="minorAscii" w:cstheme="minorAscii"/>
          <w:sz w:val="24"/>
          <w:szCs w:val="24"/>
        </w:rPr>
        <w:t>A</w:t>
      </w:r>
      <w:r w:rsidRPr="04D31148" w:rsidR="74E67C94">
        <w:rPr>
          <w:rFonts w:ascii="Calibri" w:hAnsi="Calibri" w:cs="Calibri" w:asciiTheme="minorAscii" w:hAnsiTheme="minorAscii" w:cstheme="minorAscii"/>
          <w:sz w:val="24"/>
          <w:szCs w:val="24"/>
        </w:rPr>
        <w:t>dditional</w:t>
      </w:r>
      <w:r w:rsidRPr="04D31148" w:rsidR="5A7F85A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research-relevant</w:t>
      </w:r>
      <w:r w:rsidRPr="04D31148" w:rsidR="74E67C9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detail of a</w:t>
      </w:r>
      <w:r w:rsidRPr="04D31148" w:rsidR="71F2AD1E">
        <w:rPr>
          <w:rFonts w:ascii="Calibri" w:hAnsi="Calibri" w:cs="Calibri" w:asciiTheme="minorAscii" w:hAnsiTheme="minorAscii" w:cstheme="minorAscii"/>
          <w:sz w:val="24"/>
          <w:szCs w:val="24"/>
        </w:rPr>
        <w:t xml:space="preserve">ctivities planned during </w:t>
      </w:r>
      <w:r w:rsidRPr="04D31148" w:rsidR="1580D2AC">
        <w:rPr>
          <w:rFonts w:ascii="Calibri" w:hAnsi="Calibri" w:cs="Calibri" w:asciiTheme="minorAscii" w:hAnsiTheme="minorAscii" w:cstheme="minorAscii"/>
          <w:sz w:val="24"/>
          <w:szCs w:val="24"/>
        </w:rPr>
        <w:t>proposed visits and exchanges</w:t>
      </w:r>
      <w:r w:rsidRPr="04D31148" w:rsidR="71F2AD1E">
        <w:rPr>
          <w:rFonts w:ascii="Calibri" w:hAnsi="Calibri" w:cs="Calibri" w:asciiTheme="minorAscii" w:hAnsiTheme="minorAscii" w:cstheme="minorAscii"/>
          <w:sz w:val="24"/>
          <w:szCs w:val="24"/>
        </w:rPr>
        <w:t>:</w:t>
      </w:r>
    </w:p>
    <w:p w:rsidRPr="00A241BA" w:rsidR="000D394C" w:rsidP="008C25A5" w:rsidRDefault="000D394C" w14:paraId="0E77D0AC" w14:textId="3C2434F6">
      <w:pPr>
        <w:framePr w:w="9644" w:h="2316" w:hSpace="180" w:wrap="around" w:hAnchor="page" w:vAnchor="text" w:x="1622" w:y="2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3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3"/>
    </w:p>
    <w:p w:rsidR="008C25A5" w:rsidP="008C25A5" w:rsidRDefault="008C25A5" w14:paraId="14D7D4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24"/>
          <w:szCs w:val="24"/>
        </w:rPr>
      </w:pPr>
    </w:p>
    <w:p w:rsidR="008C25A5" w:rsidP="000D394C" w:rsidRDefault="008C25A5" w14:paraId="54EADF8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D394C" w:rsidP="28035EA2" w:rsidRDefault="000D394C" w14:paraId="5083FAFA" w14:textId="682FB0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000D394C">
        <w:rPr>
          <w:rFonts w:ascii="Calibri" w:hAnsi="Calibri" w:cs="Calibri" w:asciiTheme="minorAscii" w:hAnsiTheme="minorAscii" w:cstheme="minorAscii"/>
          <w:sz w:val="24"/>
          <w:szCs w:val="24"/>
        </w:rPr>
        <w:t>Anticipated benefits</w:t>
      </w:r>
      <w:r w:rsidRPr="04D31148" w:rsidR="6C60555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to the applicant’s </w:t>
      </w:r>
      <w:r w:rsidRPr="04D31148" w:rsidR="14136F8A">
        <w:rPr>
          <w:rFonts w:ascii="Calibri" w:hAnsi="Calibri" w:cs="Calibri" w:asciiTheme="minorAscii" w:hAnsiTheme="minorAscii" w:cstheme="minorAscii"/>
          <w:sz w:val="24"/>
          <w:szCs w:val="24"/>
        </w:rPr>
        <w:t>host institution</w:t>
      </w:r>
      <w:r w:rsidRPr="04D31148" w:rsidR="6C60555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6C605555">
        <w:rPr>
          <w:rFonts w:ascii="Calibri" w:hAnsi="Calibri" w:cs="Calibri" w:asciiTheme="minorAscii" w:hAnsiTheme="minorAscii" w:cstheme="minorAscii"/>
          <w:sz w:val="24"/>
          <w:szCs w:val="24"/>
        </w:rPr>
        <w:t>accruing</w:t>
      </w:r>
      <w:r w:rsidRPr="04D31148" w:rsidR="6C60555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from</w:t>
      </w:r>
      <w:r w:rsidRPr="04D31148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028CB39F">
        <w:rPr>
          <w:rFonts w:ascii="Calibri" w:hAnsi="Calibri" w:cs="Calibri" w:asciiTheme="minorAscii" w:hAnsiTheme="minorAscii" w:cstheme="minorAscii"/>
          <w:sz w:val="24"/>
          <w:szCs w:val="24"/>
        </w:rPr>
        <w:t>proposed</w:t>
      </w:r>
      <w:r w:rsidRPr="04D31148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visit</w:t>
      </w:r>
      <w:r w:rsidRPr="04D31148" w:rsidR="78538951">
        <w:rPr>
          <w:rFonts w:ascii="Calibri" w:hAnsi="Calibri" w:cs="Calibri" w:asciiTheme="minorAscii" w:hAnsiTheme="minorAscii" w:cstheme="minorAscii"/>
          <w:sz w:val="24"/>
          <w:szCs w:val="24"/>
        </w:rPr>
        <w:t>s</w:t>
      </w:r>
      <w:r w:rsidRPr="04D31148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4D31148" w:rsidR="32345A66">
        <w:rPr>
          <w:rFonts w:ascii="Calibri" w:hAnsi="Calibri" w:cs="Calibri" w:asciiTheme="minorAscii" w:hAnsiTheme="minorAscii" w:cstheme="minorAscii"/>
          <w:sz w:val="24"/>
          <w:szCs w:val="24"/>
        </w:rPr>
        <w:t>and exchanges</w:t>
      </w:r>
      <w:r w:rsidRPr="04D31148" w:rsidR="34544F4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(i.e., benefits of in-bound visits and exchanges)</w:t>
      </w:r>
    </w:p>
    <w:p w:rsidRPr="00A241BA" w:rsidR="000D394C" w:rsidP="008C25A5" w:rsidRDefault="000D394C" w14:paraId="712509C8" w14:textId="65FC8AD3">
      <w:pPr>
        <w:framePr w:w="9751" w:h="2455" w:hSpace="180" w:wrap="around" w:hAnchor="page" w:vAnchor="text" w:x="1601" w:y="11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name="Text15" w:id="14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4"/>
    </w:p>
    <w:p w:rsidRPr="00A241BA" w:rsidR="000D394C" w:rsidP="00F74B44" w:rsidRDefault="000D394C" w14:paraId="2267549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D394C" w:rsidP="28035EA2" w:rsidRDefault="71F2AD1E" w14:paraId="5D384A18" w14:textId="6BC049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8035EA2" w:rsidR="71F2AD1E">
        <w:rPr>
          <w:rFonts w:ascii="Calibri" w:hAnsi="Calibri" w:cs="Calibri" w:asciiTheme="minorAscii" w:hAnsiTheme="minorAscii" w:cstheme="minorAscii"/>
          <w:sz w:val="24"/>
          <w:szCs w:val="24"/>
        </w:rPr>
        <w:t xml:space="preserve">Anticipated benefits </w:t>
      </w:r>
      <w:r w:rsidRPr="28035EA2" w:rsidR="35C02951">
        <w:rPr>
          <w:rFonts w:ascii="Calibri" w:hAnsi="Calibri" w:cs="Calibri" w:asciiTheme="minorAscii" w:hAnsiTheme="minorAscii" w:cstheme="minorAscii"/>
          <w:sz w:val="24"/>
          <w:szCs w:val="24"/>
        </w:rPr>
        <w:t xml:space="preserve">of exchanges and visits </w:t>
      </w:r>
      <w:r w:rsidRPr="28035EA2" w:rsidR="71F2AD1E">
        <w:rPr>
          <w:rFonts w:ascii="Calibri" w:hAnsi="Calibri" w:cs="Calibri" w:asciiTheme="minorAscii" w:hAnsiTheme="minorAscii" w:cstheme="minorAscii"/>
          <w:sz w:val="24"/>
          <w:szCs w:val="24"/>
        </w:rPr>
        <w:t xml:space="preserve">to </w:t>
      </w:r>
      <w:r w:rsidRPr="28035EA2" w:rsidR="58EB49A8">
        <w:rPr>
          <w:rFonts w:ascii="Calibri" w:hAnsi="Calibri" w:cs="Calibri" w:asciiTheme="minorAscii" w:hAnsiTheme="minorAscii" w:cstheme="minorAscii"/>
          <w:sz w:val="24"/>
          <w:szCs w:val="24"/>
        </w:rPr>
        <w:t>institutions hosting outbound trips (i.e., not the applicant’s home institution).</w:t>
      </w:r>
    </w:p>
    <w:p w:rsidRPr="00A241BA" w:rsidR="000D394C" w:rsidP="008C25A5" w:rsidRDefault="000D394C" w14:paraId="5D6E7E83" w14:textId="7E8094CA">
      <w:pPr>
        <w:framePr w:w="9687" w:h="2540" w:hSpace="180" w:wrap="around" w:hAnchor="page" w:vAnchor="text" w:x="1643" w:y="95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name="Text16" w:id="15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5"/>
    </w:p>
    <w:p w:rsidR="008C25A5" w:rsidRDefault="008C25A5" w14:paraId="271B4D3A" w14:textId="518D693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Pr="00A241BA" w:rsidR="000D394C" w:rsidP="00F74B44" w:rsidRDefault="000D394C" w14:paraId="390A983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="000D394C" w:rsidP="04D31148" w:rsidRDefault="000D394C" w14:paraId="123D9074" w14:textId="75797EB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Anticipated benefits of the </w:t>
      </w:r>
      <w:r w:rsidRPr="04D31148" w:rsidR="4554A520">
        <w:rPr>
          <w:rFonts w:ascii="Calibri" w:hAnsi="Calibri" w:cs="Calibri" w:asciiTheme="minorAscii" w:hAnsiTheme="minorAscii" w:cstheme="minorAscii"/>
          <w:sz w:val="24"/>
          <w:szCs w:val="24"/>
        </w:rPr>
        <w:t xml:space="preserve">proposed suite of visits and exchanges </w:t>
      </w:r>
      <w:r w:rsidRPr="04D31148" w:rsidR="009F6AEB">
        <w:rPr>
          <w:rFonts w:ascii="Calibri" w:hAnsi="Calibri" w:cs="Calibri" w:asciiTheme="minorAscii" w:hAnsiTheme="minorAscii" w:cstheme="minorAscii"/>
          <w:sz w:val="24"/>
          <w:szCs w:val="24"/>
        </w:rPr>
        <w:t>to</w:t>
      </w:r>
      <w:r w:rsidRPr="04D31148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the McDonald Institut</w:t>
      </w:r>
      <w:r w:rsidRPr="04D31148" w:rsidR="6AC672C6">
        <w:rPr>
          <w:rFonts w:ascii="Calibri" w:hAnsi="Calibri" w:cs="Calibri" w:asciiTheme="minorAscii" w:hAnsiTheme="minorAscii" w:cstheme="minorAscii"/>
          <w:sz w:val="24"/>
          <w:szCs w:val="24"/>
        </w:rPr>
        <w:t>e’s research priorities.</w:t>
      </w:r>
    </w:p>
    <w:p w:rsidRPr="00A241BA" w:rsidR="000D394C" w:rsidP="008C25A5" w:rsidRDefault="000D394C" w14:paraId="37F848A1" w14:textId="02178585">
      <w:pPr>
        <w:framePr w:w="9772" w:h="2092" w:hSpace="180" w:wrap="around" w:hAnchor="page" w:vAnchor="text" w:x="1590" w:y="53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16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6"/>
    </w:p>
    <w:p w:rsidRPr="00A241BA" w:rsidR="00B563FB" w:rsidP="00B563FB" w:rsidRDefault="00B563FB" w14:paraId="787B9F65" w14:textId="59EDDDE9">
      <w:pPr>
        <w:rPr>
          <w:rFonts w:asciiTheme="minorHAnsi" w:hAnsiTheme="minorHAnsi" w:cstheme="minorHAnsi"/>
        </w:rPr>
      </w:pPr>
    </w:p>
    <w:p w:rsidRPr="00A241BA" w:rsidR="00D16946" w:rsidP="000D394C" w:rsidRDefault="00D16946" w14:paraId="0F4E0C2C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</w:p>
    <w:p w:rsidRPr="00A241BA" w:rsidR="00D16946" w:rsidP="000D394C" w:rsidRDefault="00D16946" w14:paraId="29A5E400" w14:textId="74A8EB0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 xml:space="preserve">Post-visit knowledge mobilization plan: </w:t>
      </w:r>
    </w:p>
    <w:p w:rsidRPr="00A241BA" w:rsidR="00D16946" w:rsidP="008C25A5" w:rsidRDefault="00D16946" w14:paraId="40359B2C" w14:textId="263FF697">
      <w:pPr>
        <w:framePr w:w="9698" w:h="2785" w:hSpace="180" w:wrap="around" w:hAnchor="page" w:vAnchor="text" w:x="1654" w:y="53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7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7"/>
    </w:p>
    <w:p w:rsidRPr="00A241BA" w:rsidR="00A35E6B" w:rsidRDefault="00A35E6B" w14:paraId="01C5AB76" w14:textId="667EF82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F6AEB" w:rsidP="2BBCCE15" w:rsidRDefault="009F6AEB" w14:paraId="27129CE5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2650111" w:rsidP="2BBCCE15" w:rsidRDefault="32650111" w14:paraId="251D7650" w14:textId="234FA5C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8035EA2" w:rsidR="3265011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BUDGET ESTIMATE</w:t>
      </w:r>
      <w:r w:rsidRPr="28035EA2" w:rsidR="4EC46AB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for EXPECTED VISITS AND EXCHANGES</w:t>
      </w:r>
      <w:r w:rsidRPr="28035EA2" w:rsidR="3265011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</w:p>
    <w:p w:rsidR="2BBCCE15" w:rsidP="2BBCCE15" w:rsidRDefault="2BBCCE15" w14:paraId="68126C13" w14:textId="4DCF2AEE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tblW w:w="10409" w:type="dxa"/>
        <w:tblLook w:val="06A0" w:firstRow="1" w:lastRow="0" w:firstColumn="1" w:lastColumn="0" w:noHBand="1" w:noVBand="1"/>
      </w:tblPr>
      <w:tblGrid>
        <w:gridCol w:w="1893"/>
        <w:gridCol w:w="1005"/>
        <w:gridCol w:w="1035"/>
        <w:gridCol w:w="1250"/>
        <w:gridCol w:w="1125"/>
        <w:gridCol w:w="1371"/>
        <w:gridCol w:w="1290"/>
        <w:gridCol w:w="1440"/>
      </w:tblGrid>
      <w:tr w:rsidR="2BBCCE15" w:rsidTr="28035EA2" w14:paraId="707460FB">
        <w:trPr>
          <w:trHeight w:val="300"/>
        </w:trPr>
        <w:tc>
          <w:tcPr>
            <w:tcW w:w="1893" w:type="dxa"/>
            <w:shd w:val="clear" w:color="auto" w:fill="DAE8F8"/>
            <w:tcMar/>
          </w:tcPr>
          <w:p w:rsidR="32650111" w:rsidP="28035EA2" w:rsidRDefault="32650111" w14:paraId="13A549C5" w14:textId="6ADBA97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DAE8F8"/>
            <w:tcMar/>
          </w:tcPr>
          <w:p w:rsidR="32650111" w:rsidP="28035EA2" w:rsidRDefault="32650111" w14:paraId="3E116E11" w14:textId="0AEB5B3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28035EA2" w:rsidR="1CEA8AA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Travel 1</w:t>
            </w:r>
          </w:p>
        </w:tc>
        <w:tc>
          <w:tcPr>
            <w:tcW w:w="1035" w:type="dxa"/>
            <w:shd w:val="clear" w:color="auto" w:fill="DAE8F8"/>
            <w:tcMar/>
          </w:tcPr>
          <w:p w:rsidR="32650111" w:rsidP="28035EA2" w:rsidRDefault="32650111" w14:paraId="34ABF8E3" w14:textId="189204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28035EA2" w:rsidR="1CEA8AA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Travel 2</w:t>
            </w:r>
          </w:p>
        </w:tc>
        <w:tc>
          <w:tcPr>
            <w:tcW w:w="1250" w:type="dxa"/>
            <w:shd w:val="clear" w:color="auto" w:fill="DAE8F8"/>
            <w:tcMar/>
          </w:tcPr>
          <w:p w:rsidR="32650111" w:rsidP="28035EA2" w:rsidRDefault="32650111" w14:paraId="29987F8B" w14:textId="0F54C55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28035EA2" w:rsidR="1CEA8AA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Travel Per Diem</w:t>
            </w:r>
          </w:p>
        </w:tc>
        <w:tc>
          <w:tcPr>
            <w:tcW w:w="1125" w:type="dxa"/>
            <w:shd w:val="clear" w:color="auto" w:fill="DAE8F8"/>
            <w:tcMar/>
          </w:tcPr>
          <w:p w:rsidR="32650111" w:rsidP="28035EA2" w:rsidRDefault="32650111" w14:paraId="655104A5" w14:textId="41F372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035EA2" w:rsidR="0DA56FF0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Accomm.</w:t>
            </w:r>
          </w:p>
        </w:tc>
        <w:tc>
          <w:tcPr>
            <w:tcW w:w="1371" w:type="dxa"/>
            <w:shd w:val="clear" w:color="auto" w:fill="DAE8F8"/>
            <w:tcMar/>
          </w:tcPr>
          <w:p w:rsidR="1CEA8AAF" w:rsidP="28035EA2" w:rsidRDefault="1CEA8AAF" w14:paraId="4ED5DB92" w14:textId="21ACA0CB">
            <w:pPr>
              <w:pStyle w:val="Normal"/>
              <w:spacing w:line="259" w:lineRule="auto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28035EA2" w:rsidR="1CEA8AA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Cost-of-Living Differential</w:t>
            </w:r>
          </w:p>
        </w:tc>
        <w:tc>
          <w:tcPr>
            <w:tcW w:w="1290" w:type="dxa"/>
            <w:shd w:val="clear" w:color="auto" w:fill="DAE8F8"/>
            <w:tcMar/>
          </w:tcPr>
          <w:p w:rsidR="5CA5002C" w:rsidP="28035EA2" w:rsidRDefault="5CA5002C" w14:paraId="37419A90" w14:textId="015129E4">
            <w:pPr>
              <w:pStyle w:val="Normal"/>
              <w:spacing w:line="259" w:lineRule="auto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28035EA2" w:rsidR="5CA5002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MI Contrib</w:t>
            </w:r>
            <w:r w:rsidRPr="28035EA2" w:rsidR="17B8EAD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1440" w:type="dxa"/>
            <w:shd w:val="clear" w:color="auto" w:fill="DAE8F8"/>
            <w:tcMar/>
          </w:tcPr>
          <w:p w:rsidR="5CA5002C" w:rsidP="28035EA2" w:rsidRDefault="5CA5002C" w14:paraId="77A4272B" w14:textId="3185EE8D">
            <w:pPr>
              <w:pStyle w:val="Normal"/>
              <w:spacing w:line="259" w:lineRule="auto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28035EA2" w:rsidR="5CA5002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Other </w:t>
            </w:r>
            <w:r w:rsidRPr="28035EA2" w:rsidR="750C11E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Contrib.</w:t>
            </w:r>
          </w:p>
        </w:tc>
      </w:tr>
      <w:tr w:rsidR="2BBCCE15" w:rsidTr="28035EA2" w14:paraId="382FCBD5">
        <w:trPr>
          <w:trHeight w:val="300"/>
        </w:trPr>
        <w:tc>
          <w:tcPr>
            <w:tcW w:w="1893" w:type="dxa"/>
            <w:tcMar/>
          </w:tcPr>
          <w:p w:rsidR="28035EA2" w:rsidP="28035EA2" w:rsidRDefault="28035EA2" w14:paraId="2D9B6752" w14:textId="2D2E69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Visitor Exchange 1</w:t>
            </w:r>
          </w:p>
        </w:tc>
        <w:tc>
          <w:tcPr>
            <w:tcW w:w="1005" w:type="dxa"/>
            <w:tcMar/>
          </w:tcPr>
          <w:p w:rsidR="2BBCCE15" w:rsidP="28035EA2" w:rsidRDefault="2BBCCE15" w14:paraId="3164BE32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2BBCCE15" w:rsidP="28035EA2" w:rsidRDefault="2BBCCE15" w14:paraId="02158FA9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="2BBCCE15" w:rsidP="28035EA2" w:rsidRDefault="2BBCCE15" w14:paraId="00D2F661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="2BBCCE15" w:rsidP="28035EA2" w:rsidRDefault="2BBCCE15" w14:paraId="174B2CBF" w14:textId="551C33C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371" w:type="dxa"/>
            <w:tcMar/>
          </w:tcPr>
          <w:p w:rsidR="28035EA2" w:rsidP="28035EA2" w:rsidRDefault="28035EA2" w14:paraId="7147FAA1" w14:textId="2586F26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90" w:type="dxa"/>
            <w:tcMar/>
          </w:tcPr>
          <w:p w:rsidR="28035EA2" w:rsidP="28035EA2" w:rsidRDefault="28035EA2" w14:paraId="02C0A6C2" w14:textId="5E32386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28035EA2" w:rsidP="28035EA2" w:rsidRDefault="28035EA2" w14:paraId="69021C91" w14:textId="5F124D7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2BBCCE15" w:rsidTr="28035EA2" w14:paraId="7A7DA775">
        <w:trPr>
          <w:trHeight w:val="300"/>
        </w:trPr>
        <w:tc>
          <w:tcPr>
            <w:tcW w:w="1893" w:type="dxa"/>
            <w:tcMar/>
          </w:tcPr>
          <w:p w:rsidR="28035EA2" w:rsidP="28035EA2" w:rsidRDefault="28035EA2" w14:paraId="0198C645" w14:textId="138E2B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Visitor Exchange 2</w:t>
            </w:r>
          </w:p>
        </w:tc>
        <w:tc>
          <w:tcPr>
            <w:tcW w:w="1005" w:type="dxa"/>
            <w:tcMar/>
          </w:tcPr>
          <w:p w:rsidR="2BBCCE15" w:rsidP="28035EA2" w:rsidRDefault="2BBCCE15" w14:paraId="110DCA3E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2BBCCE15" w:rsidP="28035EA2" w:rsidRDefault="2BBCCE15" w14:paraId="2FE62C9D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="2BBCCE15" w:rsidP="28035EA2" w:rsidRDefault="2BBCCE15" w14:paraId="186D630D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="2BBCCE15" w:rsidP="28035EA2" w:rsidRDefault="2BBCCE15" w14:paraId="1413B965" w14:textId="71CDA51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371" w:type="dxa"/>
            <w:tcMar/>
          </w:tcPr>
          <w:p w:rsidR="28035EA2" w:rsidP="28035EA2" w:rsidRDefault="28035EA2" w14:paraId="13FB5CBB" w14:textId="03309730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90" w:type="dxa"/>
            <w:tcMar/>
          </w:tcPr>
          <w:p w:rsidR="28035EA2" w:rsidP="28035EA2" w:rsidRDefault="28035EA2" w14:paraId="03E094D6" w14:textId="6752EEE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28035EA2" w:rsidP="28035EA2" w:rsidRDefault="28035EA2" w14:paraId="033BB018" w14:textId="1C9D881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2BBCCE15" w:rsidTr="28035EA2" w14:paraId="048FB786">
        <w:trPr>
          <w:trHeight w:val="300"/>
        </w:trPr>
        <w:tc>
          <w:tcPr>
            <w:tcW w:w="1893" w:type="dxa"/>
            <w:tcMar/>
          </w:tcPr>
          <w:p w:rsidR="28035EA2" w:rsidP="28035EA2" w:rsidRDefault="28035EA2" w14:paraId="75DA878B" w14:textId="3D66DB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Visitor Exchange</w:t>
            </w:r>
          </w:p>
        </w:tc>
        <w:tc>
          <w:tcPr>
            <w:tcW w:w="1005" w:type="dxa"/>
            <w:tcMar/>
          </w:tcPr>
          <w:p w:rsidR="2BBCCE15" w:rsidP="28035EA2" w:rsidRDefault="2BBCCE15" w14:paraId="5F8BC0EB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2BBCCE15" w:rsidP="28035EA2" w:rsidRDefault="2BBCCE15" w14:paraId="38FF71A4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="2BBCCE15" w:rsidP="28035EA2" w:rsidRDefault="2BBCCE15" w14:paraId="5755E9FC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="2BBCCE15" w:rsidP="28035EA2" w:rsidRDefault="2BBCCE15" w14:paraId="6C90E540" w14:textId="0016B12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371" w:type="dxa"/>
            <w:tcMar/>
          </w:tcPr>
          <w:p w:rsidR="28035EA2" w:rsidP="28035EA2" w:rsidRDefault="28035EA2" w14:paraId="064549EF" w14:textId="64A1353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90" w:type="dxa"/>
            <w:tcMar/>
          </w:tcPr>
          <w:p w:rsidR="28035EA2" w:rsidP="28035EA2" w:rsidRDefault="28035EA2" w14:paraId="3C358DAE" w14:textId="6E31440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28035EA2" w:rsidP="28035EA2" w:rsidRDefault="28035EA2" w14:paraId="14F096CC" w14:textId="1A8B6AA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2BBCCE15" w:rsidTr="28035EA2" w14:paraId="08D889FF">
        <w:trPr>
          <w:trHeight w:val="300"/>
        </w:trPr>
        <w:tc>
          <w:tcPr>
            <w:tcW w:w="1893" w:type="dxa"/>
            <w:tcMar/>
          </w:tcPr>
          <w:p w:rsidR="28035EA2" w:rsidP="28035EA2" w:rsidRDefault="28035EA2" w14:paraId="19416D04" w14:textId="3C6175B3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Graduate Student Exchange 1</w:t>
            </w:r>
          </w:p>
        </w:tc>
        <w:tc>
          <w:tcPr>
            <w:tcW w:w="1005" w:type="dxa"/>
            <w:tcMar/>
          </w:tcPr>
          <w:p w:rsidR="2BBCCE15" w:rsidP="28035EA2" w:rsidRDefault="2BBCCE15" w14:paraId="23D4FD31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2BBCCE15" w:rsidP="28035EA2" w:rsidRDefault="2BBCCE15" w14:paraId="7DE17D05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="2BBCCE15" w:rsidP="28035EA2" w:rsidRDefault="2BBCCE15" w14:paraId="18586883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="2BBCCE15" w:rsidP="28035EA2" w:rsidRDefault="2BBCCE15" w14:paraId="28C37628" w14:textId="4D032A9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371" w:type="dxa"/>
            <w:tcMar/>
          </w:tcPr>
          <w:p w:rsidR="28035EA2" w:rsidP="28035EA2" w:rsidRDefault="28035EA2" w14:paraId="3DF605DD" w14:textId="7A561C9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90" w:type="dxa"/>
            <w:tcMar/>
          </w:tcPr>
          <w:p w:rsidR="28035EA2" w:rsidP="28035EA2" w:rsidRDefault="28035EA2" w14:paraId="5646AEA7" w14:textId="61D26CC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28035EA2" w:rsidP="28035EA2" w:rsidRDefault="28035EA2" w14:paraId="653562FD" w14:textId="282F918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2BBCCE15" w:rsidTr="28035EA2" w14:paraId="7EE163F6">
        <w:trPr>
          <w:trHeight w:val="300"/>
        </w:trPr>
        <w:tc>
          <w:tcPr>
            <w:tcW w:w="1893" w:type="dxa"/>
            <w:tcMar/>
          </w:tcPr>
          <w:p w:rsidR="28035EA2" w:rsidP="28035EA2" w:rsidRDefault="28035EA2" w14:paraId="7574A054" w14:textId="6FF3AEC4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Outbound Graduate Student Exchange 2</w:t>
            </w:r>
          </w:p>
        </w:tc>
        <w:tc>
          <w:tcPr>
            <w:tcW w:w="1005" w:type="dxa"/>
            <w:tcMar/>
          </w:tcPr>
          <w:p w:rsidR="2BBCCE15" w:rsidP="28035EA2" w:rsidRDefault="2BBCCE15" w14:paraId="5AAECDF6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2BBCCE15" w:rsidP="28035EA2" w:rsidRDefault="2BBCCE15" w14:paraId="3C0B87B7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="2BBCCE15" w:rsidP="28035EA2" w:rsidRDefault="2BBCCE15" w14:paraId="02AFD53E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="2BBCCE15" w:rsidP="28035EA2" w:rsidRDefault="2BBCCE15" w14:paraId="3B4104A8" w14:textId="3D65A1D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371" w:type="dxa"/>
            <w:tcMar/>
          </w:tcPr>
          <w:p w:rsidR="28035EA2" w:rsidP="28035EA2" w:rsidRDefault="28035EA2" w14:paraId="4DBE5374" w14:textId="688497B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90" w:type="dxa"/>
            <w:tcMar/>
          </w:tcPr>
          <w:p w:rsidR="28035EA2" w:rsidP="28035EA2" w:rsidRDefault="28035EA2" w14:paraId="3E90CC3A" w14:textId="01F15BF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28035EA2" w:rsidP="28035EA2" w:rsidRDefault="28035EA2" w14:paraId="10F2B3E6" w14:textId="3F083D7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2BBCCE15" w:rsidTr="28035EA2" w14:paraId="37D81A4E">
        <w:trPr>
          <w:trHeight w:val="300"/>
        </w:trPr>
        <w:tc>
          <w:tcPr>
            <w:tcW w:w="1893" w:type="dxa"/>
            <w:tcMar/>
          </w:tcPr>
          <w:p w:rsidR="28035EA2" w:rsidP="28035EA2" w:rsidRDefault="28035EA2" w14:paraId="2C6B2C0D" w14:textId="30BA4FE4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Inbound </w:t>
            </w: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Undergraduate</w:t>
            </w: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Student Visit 1</w:t>
            </w:r>
          </w:p>
        </w:tc>
        <w:tc>
          <w:tcPr>
            <w:tcW w:w="1005" w:type="dxa"/>
            <w:tcMar/>
          </w:tcPr>
          <w:p w:rsidR="2BBCCE15" w:rsidP="28035EA2" w:rsidRDefault="2BBCCE15" w14:paraId="1AA067FD" w14:textId="3746578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2BBCCE15" w:rsidP="28035EA2" w:rsidRDefault="2BBCCE15" w14:paraId="40316FD3" w14:textId="4336D6B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="2BBCCE15" w:rsidP="28035EA2" w:rsidRDefault="2BBCCE15" w14:paraId="4725C2FC" w14:textId="16705B2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="2BBCCE15" w:rsidP="28035EA2" w:rsidRDefault="2BBCCE15" w14:paraId="4FCB9EC0" w14:textId="45E83C0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371" w:type="dxa"/>
            <w:tcMar/>
          </w:tcPr>
          <w:p w:rsidR="1F4EB6C9" w:rsidP="28035EA2" w:rsidRDefault="1F4EB6C9" w14:paraId="7350C532" w14:textId="4887041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8035EA2" w:rsidR="1F4EB6C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N/A</w:t>
            </w:r>
          </w:p>
        </w:tc>
        <w:tc>
          <w:tcPr>
            <w:tcW w:w="1290" w:type="dxa"/>
            <w:tcMar/>
          </w:tcPr>
          <w:p w:rsidR="28035EA2" w:rsidP="28035EA2" w:rsidRDefault="28035EA2" w14:paraId="20806654" w14:textId="542B221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28035EA2" w:rsidP="28035EA2" w:rsidRDefault="28035EA2" w14:paraId="1BB0C43A" w14:textId="64FF28E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2BBCCE15" w:rsidTr="28035EA2" w14:paraId="2BB1BE20">
        <w:trPr>
          <w:trHeight w:val="300"/>
        </w:trPr>
        <w:tc>
          <w:tcPr>
            <w:tcW w:w="1893" w:type="dxa"/>
            <w:tcMar/>
          </w:tcPr>
          <w:p w:rsidR="28035EA2" w:rsidP="28035EA2" w:rsidRDefault="28035EA2" w14:paraId="2E811469" w14:textId="292BDDA1">
            <w:pPr>
              <w:pStyle w:val="Normal"/>
              <w:bidi w:val="0"/>
              <w:jc w:val="right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035EA2" w:rsidR="28035E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Inbound Undergraduate Student Visit 2</w:t>
            </w:r>
          </w:p>
        </w:tc>
        <w:tc>
          <w:tcPr>
            <w:tcW w:w="1005" w:type="dxa"/>
            <w:tcMar/>
          </w:tcPr>
          <w:p w:rsidR="2BBCCE15" w:rsidP="28035EA2" w:rsidRDefault="2BBCCE15" w14:paraId="6DB7620F" w14:textId="6C2D1B3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2BBCCE15" w:rsidP="28035EA2" w:rsidRDefault="2BBCCE15" w14:paraId="18D6F272" w14:textId="2BB06AA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50" w:type="dxa"/>
            <w:tcMar/>
          </w:tcPr>
          <w:p w:rsidR="2BBCCE15" w:rsidP="28035EA2" w:rsidRDefault="2BBCCE15" w14:paraId="46D968FA" w14:textId="6F58972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="2BBCCE15" w:rsidP="28035EA2" w:rsidRDefault="2BBCCE15" w14:paraId="6E87F8B5" w14:textId="4323450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371" w:type="dxa"/>
            <w:tcMar/>
          </w:tcPr>
          <w:p w:rsidR="1C1EBB3F" w:rsidP="28035EA2" w:rsidRDefault="1C1EBB3F" w14:paraId="6C9EEA7B" w14:textId="6B10E8E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8035EA2" w:rsidR="1C1EBB3F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N/A</w:t>
            </w:r>
          </w:p>
        </w:tc>
        <w:tc>
          <w:tcPr>
            <w:tcW w:w="1290" w:type="dxa"/>
            <w:tcMar/>
          </w:tcPr>
          <w:p w:rsidR="28035EA2" w:rsidP="28035EA2" w:rsidRDefault="28035EA2" w14:paraId="12EDBCF7" w14:textId="1B188CF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28035EA2" w:rsidP="28035EA2" w:rsidRDefault="28035EA2" w14:paraId="464FC601" w14:textId="1C4F340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</w:tbl>
    <w:p w:rsidR="28035EA2" w:rsidRDefault="28035EA2" w14:paraId="2D1A5839" w14:textId="411E9CFA"/>
    <w:p w:rsidR="2BBCCE15" w:rsidP="2BBCCE15" w:rsidRDefault="2BBCCE15" w14:paraId="493776CC" w14:textId="00D6D765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47C1DD7B" w14:textId="4BA492AE">
      <w:pPr>
        <w:pStyle w:val="Normal"/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28A07EBB" w14:textId="070B924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4E5227EC" w14:textId="2F4A56B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4DC1915E" w14:textId="4CD9BAD6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5482A431" w14:textId="41EE13C9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1FA3D242" w14:textId="601FA0F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70160EC1" w14:textId="1A5E378A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2CC64DC9" w14:textId="69415F3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04D31148" w:rsidRDefault="2BBCCE15" w14:paraId="5054F2BF" w14:textId="7888164C">
      <w:pPr>
        <w:pStyle w:val="Normal"/>
        <w:suppressLineNumbers w:val="0"/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left="0" w:right="0" w:firstLine="709"/>
        <w:jc w:val="left"/>
      </w:pPr>
      <w:r w:rsidRPr="04D31148" w:rsidR="207FC3A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APPLICANT: ACKNOWLEDGEMENT OF RESPONSIBILITY AND STATEMENT OF</w:t>
      </w:r>
      <w:r w:rsidRPr="04D31148" w:rsidR="434DFC4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4D31148" w:rsidR="207FC3A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ACCURACY</w:t>
      </w:r>
      <w:r>
        <w:br/>
      </w:r>
    </w:p>
    <w:p w:rsidR="2BBCCE15" w:rsidP="04D31148" w:rsidRDefault="2BBCCE15" w14:paraId="70E0FFC0" w14:textId="0712683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 xml:space="preserve">I will adhere to my home and host institutional policies and procedures 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regarding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off-campus safety and other relevant institutional guidelines</w:t>
      </w:r>
      <w:r w:rsidRPr="04D31148" w:rsidR="63BBE96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for both inbound and outbound visits and exchanges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I am responsible 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to obtain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any required permits, visas, health coverage, insurances, etc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.  I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am aware that only pre-approved expenses will be covered by the McDonald Institute and any 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additional</w:t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expenses are my responsibility. </w:t>
      </w:r>
    </w:p>
    <w:p w:rsidR="2BBCCE15" w:rsidP="04D31148" w:rsidRDefault="2BBCCE15" w14:paraId="2D2C06C2" w14:textId="7777777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BBCCE15" w:rsidP="04D31148" w:rsidRDefault="2BBCCE15" w14:paraId="7C9AC2D6" w14:textId="60309BFB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I hereby affirm that all the above-stated information provided by me is true and correct.</w:t>
      </w:r>
    </w:p>
    <w:p w:rsidR="2BBCCE15" w:rsidP="04D31148" w:rsidRDefault="2BBCCE15" w14:paraId="184D2868" w14:textId="6F65BD6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BBCCE15" w:rsidP="04D31148" w:rsidRDefault="2BBCCE15" w14:paraId="63F994C6" w14:textId="66DDD1B5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BBCCE15" w:rsidP="04D31148" w:rsidRDefault="2BBCCE15" w14:paraId="22DB1C86" w14:textId="69D8DFF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BBCCE15" w:rsidP="04D31148" w:rsidRDefault="2BBCCE15" w14:paraId="65CD10A1" w14:textId="7777777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_____________________________________</w:t>
      </w:r>
      <w:r>
        <w:tab/>
      </w:r>
      <w:r>
        <w:tab/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_____________________________</w:t>
      </w:r>
    </w:p>
    <w:p w:rsidR="2BBCCE15" w:rsidP="04D31148" w:rsidRDefault="2BBCCE15" w14:paraId="456DF9CE" w14:textId="6D5F87B4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Lead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 xml:space="preserve">Date </w:t>
      </w:r>
    </w:p>
    <w:p w:rsidR="2BBCCE15" w:rsidP="04D31148" w:rsidRDefault="2BBCCE15" w14:paraId="0716259C" w14:textId="7777777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BBCCE15" w:rsidP="04D31148" w:rsidRDefault="2BBCCE15" w14:paraId="2343C413" w14:textId="26913214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BBCCE15" w:rsidP="04D31148" w:rsidRDefault="2BBCCE15" w14:paraId="44186485" w14:textId="3EF3F5B2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_____________________________________</w:t>
      </w:r>
      <w:r>
        <w:br/>
      </w:r>
      <w:r w:rsidRPr="04D31148" w:rsidR="207FC3AC">
        <w:rPr>
          <w:rFonts w:ascii="Calibri" w:hAnsi="Calibri" w:cs="Calibri" w:asciiTheme="minorAscii" w:hAnsiTheme="minorAscii" w:cstheme="minorAscii"/>
          <w:sz w:val="24"/>
          <w:szCs w:val="24"/>
        </w:rPr>
        <w:t>Print name of Lead Applicant</w:t>
      </w:r>
    </w:p>
    <w:p w:rsidR="2BBCCE15" w:rsidP="2BBCCE15" w:rsidRDefault="2BBCCE15" w14:paraId="2734439B" w14:textId="12D01693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0B39F1F5" w14:textId="6D9026D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6D37A083" w14:textId="61307AC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751DA675" w14:textId="14F4A41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3AD79B1E" w14:textId="392A28C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04D31148" w:rsidRDefault="2BBCCE15" w14:paraId="6DABEBAA" w14:textId="5B136AEE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4D31148" w:rsidR="56AEAFD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Application Checklist: </w:t>
      </w:r>
    </w:p>
    <w:p w:rsidR="2BBCCE15" w:rsidP="04D31148" w:rsidRDefault="2BBCCE15" w14:paraId="79A20AFA" w14:textId="722CA4A9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begin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instrText xml:space="preserve"> FORMCHECKBOX </w:instrText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separate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end"/>
      </w:r>
      <w:r>
        <w:tab/>
      </w: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>Full Application Form (this document)</w:t>
      </w:r>
    </w:p>
    <w:p w:rsidR="2BBCCE15" w:rsidP="04D31148" w:rsidRDefault="2BBCCE15" w14:paraId="330B68D6" w14:textId="249ED435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begin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instrText xml:space="preserve"> FORMCHECKBOX </w:instrText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separate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end"/>
      </w:r>
      <w:r>
        <w:tab/>
      </w: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>Budget Estimate Form</w:t>
      </w:r>
    </w:p>
    <w:p w:rsidR="2BBCCE15" w:rsidP="04D31148" w:rsidRDefault="2BBCCE15" w14:paraId="31BBF2D1" w14:textId="092C27D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begin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instrText xml:space="preserve"> FORMCHECKBOX </w:instrText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separate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end"/>
      </w:r>
      <w:r>
        <w:tab/>
      </w: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>Current Curriculum Vitae</w:t>
      </w:r>
    </w:p>
    <w:p w:rsidR="2BBCCE15" w:rsidP="04D31148" w:rsidRDefault="2BBCCE15" w14:paraId="715E5C57" w14:textId="5B7F5CC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begin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instrText xml:space="preserve"> FORMCHECKBOX </w:instrText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separate"/>
      </w:r>
      <w:r w:rsidRPr="04D31148">
        <w:rPr>
          <w:rStyle w:val="normaltextrun"/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  <w:fldChar w:fldCharType="end"/>
      </w:r>
      <w:r>
        <w:tab/>
      </w: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>Letter of support from the host department (or equivalent)</w:t>
      </w:r>
    </w:p>
    <w:p w:rsidR="2BBCCE15" w:rsidP="04D31148" w:rsidRDefault="2BBCCE15" w14:paraId="74C5D9CD" w14:textId="7777777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2BBCCE15" w:rsidP="04D31148" w:rsidRDefault="2BBCCE15" w14:paraId="4814BE6E" w14:textId="7777777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4D31148" w:rsidR="56AEAFD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Submission: </w:t>
      </w:r>
    </w:p>
    <w:p w:rsidR="2BBCCE15" w:rsidP="04D31148" w:rsidRDefault="2BBCCE15" w14:paraId="66DD28C7" w14:textId="0E338B78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 xml:space="preserve">Please send completed application forms as a combined PDF </w:t>
      </w: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>to:</w:t>
      </w: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hyperlink r:id="R65c218a08a2d453a">
        <w:r w:rsidRPr="04D31148" w:rsidR="56AEAFD5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admin@mcdonaldinstitute.ca</w:t>
        </w:r>
      </w:hyperlink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with the subject line: Visiting Scientist</w:t>
      </w:r>
      <w:r w:rsidRPr="04D31148" w:rsidR="58F7EE6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ECRM</w:t>
      </w:r>
      <w:r w:rsidRPr="04D31148" w:rsidR="56AEAFD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Application- {Last Name}</w:t>
      </w:r>
    </w:p>
    <w:p w:rsidR="2BBCCE15" w:rsidP="2BBCCE15" w:rsidRDefault="2BBCCE15" w14:paraId="4B06F3DC" w14:textId="4D4E4D0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72E73651" w14:textId="62CFD05E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5FAD3FD3" w14:textId="641E5EA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341DED5E" w14:textId="7200FC9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76BCA0C8" w14:textId="2E5B1C4B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472A30FB" w14:textId="7B74A653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38897655" w14:textId="2D228506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3FF0C6F1" w14:textId="73B02A55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242BCD39" w14:textId="755C3E8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64C25BDC" w14:textId="0F0FA97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2BBCCE15" w:rsidP="2BBCCE15" w:rsidRDefault="2BBCCE15" w14:paraId="33BA049C" w14:textId="069B2EF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sectPr w:rsidRPr="00A241BA" w:rsidR="000253D0" w:rsidSect="000F2264">
      <w:headerReference w:type="default" r:id="rId10"/>
      <w:footerReference w:type="even" r:id="rId11"/>
      <w:footerReference w:type="default" r:id="rId12"/>
      <w:pgSz w:w="12240" w:h="15840" w:orient="portrait" w:code="1"/>
      <w:pgMar w:top="680" w:right="851" w:bottom="851" w:left="851" w:header="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3B" w:rsidRDefault="004F263B" w14:paraId="4CB258EB" w14:textId="77777777">
      <w:r>
        <w:separator/>
      </w:r>
    </w:p>
  </w:endnote>
  <w:endnote w:type="continuationSeparator" w:id="0">
    <w:p w:rsidR="004F263B" w:rsidRDefault="004F263B" w14:paraId="294DFB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54" w:rsidRDefault="00063B54" w14:paraId="1544A42B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63B54" w:rsidRDefault="00063B54" w14:paraId="055AB7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54" w:rsidRDefault="00063B54" w14:paraId="7DDE10B0" w14:textId="4C6807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1E0B">
      <w:rPr>
        <w:noProof/>
      </w:rPr>
      <w:t>3</w:t>
    </w:r>
    <w:r>
      <w:rPr>
        <w:noProof/>
      </w:rPr>
      <w:fldChar w:fldCharType="end"/>
    </w:r>
  </w:p>
  <w:p w:rsidR="00063B54" w:rsidRDefault="00063B54" w14:paraId="4B331D08" w14:textId="4BF58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3B" w:rsidRDefault="004F263B" w14:paraId="5928879D" w14:textId="77777777">
      <w:r>
        <w:separator/>
      </w:r>
    </w:p>
  </w:footnote>
  <w:footnote w:type="continuationSeparator" w:id="0">
    <w:p w:rsidR="004F263B" w:rsidRDefault="004F263B" w14:paraId="03BD7B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6972E1" w:rsidR="00733146" w:rsidP="04D31148" w:rsidRDefault="009312F8" w14:paraId="3564F731" w14:textId="29D31B34">
    <w:pPr>
      <w:pStyle w:val="Header"/>
      <w:jc w:val="center"/>
      <w:rPr>
        <w:rFonts w:ascii="Calibri" w:hAnsi="Calibri" w:cs="Calibri" w:asciiTheme="minorAscii" w:hAnsiTheme="minorAscii" w:cstheme="minorAscii"/>
        <w:sz w:val="24"/>
        <w:szCs w:val="24"/>
      </w:rPr>
    </w:pPr>
    <w:r w:rsidRPr="006972E1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33E5D5D" wp14:editId="58C5DAA8">
          <wp:simplePos x="0" y="0"/>
          <wp:positionH relativeFrom="column">
            <wp:posOffset>-561975</wp:posOffset>
          </wp:positionH>
          <wp:positionV relativeFrom="paragraph">
            <wp:posOffset>364137</wp:posOffset>
          </wp:positionV>
          <wp:extent cx="7740259" cy="10016524"/>
          <wp:effectExtent l="0" t="0" r="0" b="0"/>
          <wp:wrapNone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59" cy="1001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4D31148" w:rsidR="04D31148">
      <w:rPr>
        <w:rFonts w:ascii="Calibri" w:hAnsi="Calibri" w:cs="Calibri" w:asciiTheme="minorAscii" w:hAnsiTheme="minorAscii" w:cstheme="minorAscii"/>
        <w:sz w:val="24"/>
        <w:szCs w:val="24"/>
      </w:rPr>
      <w:t xml:space="preserve">Visiting Scientist</w:t>
    </w:r>
    <w:r w:rsidRPr="04D31148" w:rsidR="04D31148">
      <w:rPr>
        <w:rFonts w:ascii="Calibri" w:hAnsi="Calibri" w:cs="Calibri" w:asciiTheme="minorAscii" w:hAnsiTheme="minorAscii" w:cstheme="minorAscii"/>
        <w:sz w:val="24"/>
        <w:szCs w:val="24"/>
      </w:rPr>
      <w:t xml:space="preserve"> ECRM</w:t>
    </w:r>
    <w:r w:rsidRPr="04D31148" w:rsidR="04D31148">
      <w:rPr>
        <w:rFonts w:ascii="Calibri" w:hAnsi="Calibri" w:cs="Calibri" w:asciiTheme="minorAscii" w:hAnsiTheme="minorAscii" w:cstheme="minorAscii"/>
        <w:sz w:val="24"/>
        <w:szCs w:val="24"/>
      </w:rPr>
      <w:t xml:space="preserve"> </w:t>
    </w:r>
    <w:r w:rsidRPr="04D31148" w:rsidR="04D31148">
      <w:rPr>
        <w:rFonts w:ascii="Calibri" w:hAnsi="Calibri" w:cs="Calibri" w:asciiTheme="minorAscii" w:hAnsiTheme="minorAscii" w:cstheme="minorAscii"/>
        <w:sz w:val="24"/>
        <w:szCs w:val="24"/>
      </w:rPr>
      <w:t>Application Form</w:t>
    </w:r>
  </w:p>
  <w:p w:rsidR="006972E1" w:rsidP="00622F25" w:rsidRDefault="006972E1" w14:paraId="20BC2796" w14:textId="6D4775D0">
    <w:pPr>
      <w:pStyle w:val="Header"/>
      <w:jc w:val="center"/>
    </w:pPr>
  </w:p>
  <w:p w:rsidR="006972E1" w:rsidP="00622F25" w:rsidRDefault="006972E1" w14:paraId="697FA1F9" w14:textId="6075BF92">
    <w:pPr>
      <w:pStyle w:val="Header"/>
      <w:jc w:val="center"/>
    </w:pPr>
  </w:p>
  <w:p w:rsidR="006972E1" w:rsidP="00622F25" w:rsidRDefault="006972E1" w14:paraId="20433662" w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71P41tLZak79b9" int2:id="X6sCC5Fa">
      <int2:state int2:type="spell" int2:value="Rejected"/>
    </int2:textHash>
    <int2:bookmark int2:bookmarkName="_Int_sd1BT2jI" int2:invalidationBookmarkName="" int2:hashCode="17sowdNRvq0KM1" int2:id="jHmTmSfR">
      <int2:state int2:type="gram" int2:value="Rejected"/>
    </int2:bookmark>
    <int2:bookmark int2:bookmarkName="_Int_V4icRsIg" int2:invalidationBookmarkName="" int2:hashCode="dyzkdGMVCfXTjW" int2:id="RzFmNijK">
      <int2:state int2:type="gram" int2:value="Rejected"/>
    </int2:bookmark>
    <int2:bookmark int2:bookmarkName="_Int_Hawb3pmd" int2:invalidationBookmarkName="" int2:hashCode="UsmoMwwHUCHoER" int2:id="7gBd5UIa">
      <int2:state int2:type="gram" int2:value="Rejected"/>
    </int2:bookmark>
    <int2:bookmark int2:bookmarkName="_Int_PtGwLw5H" int2:invalidationBookmarkName="" int2:hashCode="f1OmjTJDRvyEV6" int2:id="xZRqtaXX">
      <int2:state int2:type="style" int2:value="Rejected"/>
    </int2:bookmark>
    <int2:bookmark int2:bookmarkName="_Int_RuB3CPxX" int2:invalidationBookmarkName="" int2:hashCode="f1OmjTJDRvyEV6" int2:id="hDSD9juB">
      <int2:state int2:type="style" int2:value="Rejected"/>
    </int2:bookmark>
    <int2:bookmark int2:bookmarkName="_Int_r4XLnkAu" int2:invalidationBookmarkName="" int2:hashCode="f1OmjTJDRvyEV6" int2:id="zoBwVnFL">
      <int2:state int2:type="style" int2:value="Rejected"/>
    </int2:bookmark>
    <int2:bookmark int2:bookmarkName="_Int_3FwHlKr6" int2:invalidationBookmarkName="" int2:hashCode="s07o1LlBQgHrTM" int2:id="d6u38Hl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4">
    <w:nsid w:val="7df3a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12662"/>
    <w:multiLevelType w:val="hybridMultilevel"/>
    <w:tmpl w:val="2F6CD2F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32E5A"/>
    <w:multiLevelType w:val="hybridMultilevel"/>
    <w:tmpl w:val="B912777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A2274C"/>
    <w:multiLevelType w:val="hybridMultilevel"/>
    <w:tmpl w:val="6FD81B9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6E3197"/>
    <w:multiLevelType w:val="hybridMultilevel"/>
    <w:tmpl w:val="97DC7D86"/>
    <w:lvl w:ilvl="0" w:tplc="2BAAA7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color w:val="000000" w:themeColor="text1"/>
      </w:rPr>
    </w:lvl>
    <w:lvl w:ilvl="1" w:tplc="367ED6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5324A"/>
    <w:multiLevelType w:val="hybridMultilevel"/>
    <w:tmpl w:val="1F9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354146F6"/>
    <w:multiLevelType w:val="hybridMultilevel"/>
    <w:tmpl w:val="1592E5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ED2E6A"/>
    <w:multiLevelType w:val="hybridMultilevel"/>
    <w:tmpl w:val="975E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D64F3"/>
    <w:multiLevelType w:val="hybridMultilevel"/>
    <w:tmpl w:val="F3FCA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DE10D79"/>
    <w:multiLevelType w:val="hybridMultilevel"/>
    <w:tmpl w:val="33AA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3008"/>
    <w:multiLevelType w:val="hybridMultilevel"/>
    <w:tmpl w:val="9E7C9A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4"/>
  </w: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1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 w:numId="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NjY1MzYyNrKwNDRR0lEKTi0uzszPAykwrAUA1LkB5CwAAAA="/>
  </w:docVars>
  <w:rsids>
    <w:rsidRoot w:val="00DA0D61"/>
    <w:rsid w:val="00005771"/>
    <w:rsid w:val="00010357"/>
    <w:rsid w:val="000253D0"/>
    <w:rsid w:val="0002781A"/>
    <w:rsid w:val="000352EC"/>
    <w:rsid w:val="000442AC"/>
    <w:rsid w:val="00063B54"/>
    <w:rsid w:val="000849A4"/>
    <w:rsid w:val="00091BCA"/>
    <w:rsid w:val="000B33C6"/>
    <w:rsid w:val="000C7529"/>
    <w:rsid w:val="000D394C"/>
    <w:rsid w:val="000D5262"/>
    <w:rsid w:val="000D54BF"/>
    <w:rsid w:val="000F2264"/>
    <w:rsid w:val="00112D77"/>
    <w:rsid w:val="00160995"/>
    <w:rsid w:val="001770C5"/>
    <w:rsid w:val="00181C5C"/>
    <w:rsid w:val="001855A9"/>
    <w:rsid w:val="00195407"/>
    <w:rsid w:val="001D7939"/>
    <w:rsid w:val="001E283B"/>
    <w:rsid w:val="001E6734"/>
    <w:rsid w:val="0025784E"/>
    <w:rsid w:val="00260771"/>
    <w:rsid w:val="00260C14"/>
    <w:rsid w:val="00267593"/>
    <w:rsid w:val="00277211"/>
    <w:rsid w:val="00286E7B"/>
    <w:rsid w:val="00287499"/>
    <w:rsid w:val="00287CD6"/>
    <w:rsid w:val="00293B66"/>
    <w:rsid w:val="002A1537"/>
    <w:rsid w:val="002A2FBA"/>
    <w:rsid w:val="002A3221"/>
    <w:rsid w:val="002B721A"/>
    <w:rsid w:val="002C1B4A"/>
    <w:rsid w:val="002C649D"/>
    <w:rsid w:val="002D2ADF"/>
    <w:rsid w:val="002D3433"/>
    <w:rsid w:val="002E5596"/>
    <w:rsid w:val="002F7266"/>
    <w:rsid w:val="0030283E"/>
    <w:rsid w:val="003217EB"/>
    <w:rsid w:val="0033074B"/>
    <w:rsid w:val="00331DBF"/>
    <w:rsid w:val="003604C6"/>
    <w:rsid w:val="003A14CF"/>
    <w:rsid w:val="003C6AD5"/>
    <w:rsid w:val="003D0F95"/>
    <w:rsid w:val="003D2324"/>
    <w:rsid w:val="004074F5"/>
    <w:rsid w:val="00412678"/>
    <w:rsid w:val="00416A20"/>
    <w:rsid w:val="00424FF0"/>
    <w:rsid w:val="00426B53"/>
    <w:rsid w:val="00430EF6"/>
    <w:rsid w:val="00482CE1"/>
    <w:rsid w:val="00486657"/>
    <w:rsid w:val="00490371"/>
    <w:rsid w:val="00491F2B"/>
    <w:rsid w:val="0049581C"/>
    <w:rsid w:val="00496C48"/>
    <w:rsid w:val="004B431E"/>
    <w:rsid w:val="004C2092"/>
    <w:rsid w:val="004D31A4"/>
    <w:rsid w:val="004E31C5"/>
    <w:rsid w:val="004E3845"/>
    <w:rsid w:val="004E3FEB"/>
    <w:rsid w:val="004F263B"/>
    <w:rsid w:val="004F4ACB"/>
    <w:rsid w:val="005070F9"/>
    <w:rsid w:val="005175AC"/>
    <w:rsid w:val="00517F9C"/>
    <w:rsid w:val="00526493"/>
    <w:rsid w:val="00530C6D"/>
    <w:rsid w:val="00531B8A"/>
    <w:rsid w:val="00532969"/>
    <w:rsid w:val="005665E2"/>
    <w:rsid w:val="00574DB1"/>
    <w:rsid w:val="00581E0B"/>
    <w:rsid w:val="00585492"/>
    <w:rsid w:val="00596A09"/>
    <w:rsid w:val="005A5EE0"/>
    <w:rsid w:val="005B45BC"/>
    <w:rsid w:val="005B5650"/>
    <w:rsid w:val="005D4621"/>
    <w:rsid w:val="005E39B3"/>
    <w:rsid w:val="005E3BA3"/>
    <w:rsid w:val="006204FB"/>
    <w:rsid w:val="00622EDB"/>
    <w:rsid w:val="00622F25"/>
    <w:rsid w:val="00623492"/>
    <w:rsid w:val="00633975"/>
    <w:rsid w:val="00635D23"/>
    <w:rsid w:val="0064698E"/>
    <w:rsid w:val="00651AF0"/>
    <w:rsid w:val="0068714B"/>
    <w:rsid w:val="00692411"/>
    <w:rsid w:val="006972E1"/>
    <w:rsid w:val="006A7F4F"/>
    <w:rsid w:val="006D744A"/>
    <w:rsid w:val="006E0ACB"/>
    <w:rsid w:val="006F3505"/>
    <w:rsid w:val="00705E85"/>
    <w:rsid w:val="00726926"/>
    <w:rsid w:val="00733146"/>
    <w:rsid w:val="00740A4C"/>
    <w:rsid w:val="0074690A"/>
    <w:rsid w:val="00751C1E"/>
    <w:rsid w:val="00771981"/>
    <w:rsid w:val="007852A7"/>
    <w:rsid w:val="007A15AA"/>
    <w:rsid w:val="007E6401"/>
    <w:rsid w:val="007F6655"/>
    <w:rsid w:val="00801081"/>
    <w:rsid w:val="0080358A"/>
    <w:rsid w:val="008077F1"/>
    <w:rsid w:val="008157B8"/>
    <w:rsid w:val="008224B5"/>
    <w:rsid w:val="0082456F"/>
    <w:rsid w:val="00854856"/>
    <w:rsid w:val="008576AD"/>
    <w:rsid w:val="0087236C"/>
    <w:rsid w:val="0087347D"/>
    <w:rsid w:val="00877FA5"/>
    <w:rsid w:val="0088103D"/>
    <w:rsid w:val="00881A30"/>
    <w:rsid w:val="00881D68"/>
    <w:rsid w:val="008958AD"/>
    <w:rsid w:val="008A5BB7"/>
    <w:rsid w:val="008B73AA"/>
    <w:rsid w:val="008C25A5"/>
    <w:rsid w:val="008C7C6E"/>
    <w:rsid w:val="008F667C"/>
    <w:rsid w:val="00903615"/>
    <w:rsid w:val="00906EA5"/>
    <w:rsid w:val="009128D6"/>
    <w:rsid w:val="009312F8"/>
    <w:rsid w:val="00933074"/>
    <w:rsid w:val="00942AFB"/>
    <w:rsid w:val="009440DE"/>
    <w:rsid w:val="00951688"/>
    <w:rsid w:val="00964F45"/>
    <w:rsid w:val="00982CDD"/>
    <w:rsid w:val="009B56C5"/>
    <w:rsid w:val="009D4284"/>
    <w:rsid w:val="009D543D"/>
    <w:rsid w:val="009F6AEB"/>
    <w:rsid w:val="00A241BA"/>
    <w:rsid w:val="00A31CEB"/>
    <w:rsid w:val="00A35E6B"/>
    <w:rsid w:val="00A46321"/>
    <w:rsid w:val="00A700AA"/>
    <w:rsid w:val="00A755C9"/>
    <w:rsid w:val="00A92B91"/>
    <w:rsid w:val="00AA70EF"/>
    <w:rsid w:val="00AB7B04"/>
    <w:rsid w:val="00AD3499"/>
    <w:rsid w:val="00AE6112"/>
    <w:rsid w:val="00AE722C"/>
    <w:rsid w:val="00B37FBC"/>
    <w:rsid w:val="00B41045"/>
    <w:rsid w:val="00B414AF"/>
    <w:rsid w:val="00B516A7"/>
    <w:rsid w:val="00B563FB"/>
    <w:rsid w:val="00B60C59"/>
    <w:rsid w:val="00B66EE2"/>
    <w:rsid w:val="00B70EF7"/>
    <w:rsid w:val="00B71141"/>
    <w:rsid w:val="00B75D03"/>
    <w:rsid w:val="00B75EBB"/>
    <w:rsid w:val="00BA59AD"/>
    <w:rsid w:val="00BC378C"/>
    <w:rsid w:val="00BC7243"/>
    <w:rsid w:val="00BD344C"/>
    <w:rsid w:val="00BE4354"/>
    <w:rsid w:val="00BF0658"/>
    <w:rsid w:val="00BF5A75"/>
    <w:rsid w:val="00C06C51"/>
    <w:rsid w:val="00C11BE5"/>
    <w:rsid w:val="00C23199"/>
    <w:rsid w:val="00C23B2A"/>
    <w:rsid w:val="00C2596E"/>
    <w:rsid w:val="00C30ACD"/>
    <w:rsid w:val="00C3432F"/>
    <w:rsid w:val="00C34C1E"/>
    <w:rsid w:val="00C43C31"/>
    <w:rsid w:val="00C4716A"/>
    <w:rsid w:val="00C51018"/>
    <w:rsid w:val="00C641DA"/>
    <w:rsid w:val="00C730F9"/>
    <w:rsid w:val="00C85B52"/>
    <w:rsid w:val="00C8603F"/>
    <w:rsid w:val="00CA7670"/>
    <w:rsid w:val="00CB0000"/>
    <w:rsid w:val="00CB39F5"/>
    <w:rsid w:val="00CC5757"/>
    <w:rsid w:val="00CC6808"/>
    <w:rsid w:val="00CF24FF"/>
    <w:rsid w:val="00CF6605"/>
    <w:rsid w:val="00D04DF3"/>
    <w:rsid w:val="00D15691"/>
    <w:rsid w:val="00D16946"/>
    <w:rsid w:val="00D31496"/>
    <w:rsid w:val="00D33290"/>
    <w:rsid w:val="00D45FA4"/>
    <w:rsid w:val="00D572FD"/>
    <w:rsid w:val="00D72B82"/>
    <w:rsid w:val="00D738B1"/>
    <w:rsid w:val="00D75F0F"/>
    <w:rsid w:val="00DA0D61"/>
    <w:rsid w:val="00DB36BD"/>
    <w:rsid w:val="00DD3A88"/>
    <w:rsid w:val="00DD4529"/>
    <w:rsid w:val="00DD6BCB"/>
    <w:rsid w:val="00DE2C85"/>
    <w:rsid w:val="00DF50E2"/>
    <w:rsid w:val="00DF6958"/>
    <w:rsid w:val="00E11A78"/>
    <w:rsid w:val="00E20AFF"/>
    <w:rsid w:val="00E254A2"/>
    <w:rsid w:val="00E40F9F"/>
    <w:rsid w:val="00E45BDF"/>
    <w:rsid w:val="00E5122D"/>
    <w:rsid w:val="00E53463"/>
    <w:rsid w:val="00E53A5A"/>
    <w:rsid w:val="00E63AAA"/>
    <w:rsid w:val="00E718BD"/>
    <w:rsid w:val="00E9391C"/>
    <w:rsid w:val="00E96310"/>
    <w:rsid w:val="00EA0D44"/>
    <w:rsid w:val="00EA3A2F"/>
    <w:rsid w:val="00EB0036"/>
    <w:rsid w:val="00EB0B57"/>
    <w:rsid w:val="00EB404B"/>
    <w:rsid w:val="00ED6AA7"/>
    <w:rsid w:val="00EE3546"/>
    <w:rsid w:val="00EF21B3"/>
    <w:rsid w:val="00F02455"/>
    <w:rsid w:val="00F04855"/>
    <w:rsid w:val="00F27415"/>
    <w:rsid w:val="00F34BB2"/>
    <w:rsid w:val="00F437BA"/>
    <w:rsid w:val="00F7164F"/>
    <w:rsid w:val="00F74B44"/>
    <w:rsid w:val="00F80DD6"/>
    <w:rsid w:val="00F8420D"/>
    <w:rsid w:val="00FA40FC"/>
    <w:rsid w:val="00FB4D15"/>
    <w:rsid w:val="00FE43CC"/>
    <w:rsid w:val="00FE76CE"/>
    <w:rsid w:val="00FF00D5"/>
    <w:rsid w:val="00FF1895"/>
    <w:rsid w:val="00FF38EC"/>
    <w:rsid w:val="00FF7594"/>
    <w:rsid w:val="012D8F15"/>
    <w:rsid w:val="0161AD85"/>
    <w:rsid w:val="017ADA54"/>
    <w:rsid w:val="01A7C3D9"/>
    <w:rsid w:val="01BCD7F5"/>
    <w:rsid w:val="01EF5285"/>
    <w:rsid w:val="01F47E41"/>
    <w:rsid w:val="028CB39F"/>
    <w:rsid w:val="02EDAB2E"/>
    <w:rsid w:val="033414FF"/>
    <w:rsid w:val="035ED56E"/>
    <w:rsid w:val="03B5E0C9"/>
    <w:rsid w:val="03D30BEC"/>
    <w:rsid w:val="03EEADDA"/>
    <w:rsid w:val="03EEADDA"/>
    <w:rsid w:val="048E0505"/>
    <w:rsid w:val="04B1FA9D"/>
    <w:rsid w:val="04D31148"/>
    <w:rsid w:val="04DA44B9"/>
    <w:rsid w:val="05530DEF"/>
    <w:rsid w:val="05B9E9DD"/>
    <w:rsid w:val="06813C7D"/>
    <w:rsid w:val="06CF7E8D"/>
    <w:rsid w:val="071C29AE"/>
    <w:rsid w:val="07234562"/>
    <w:rsid w:val="072F245A"/>
    <w:rsid w:val="07DD183A"/>
    <w:rsid w:val="082024EE"/>
    <w:rsid w:val="0834B1ED"/>
    <w:rsid w:val="08F827B1"/>
    <w:rsid w:val="092A4C0F"/>
    <w:rsid w:val="09520EAD"/>
    <w:rsid w:val="0972B1EC"/>
    <w:rsid w:val="09908424"/>
    <w:rsid w:val="09908424"/>
    <w:rsid w:val="09B24D55"/>
    <w:rsid w:val="09DEBE9D"/>
    <w:rsid w:val="09F580D9"/>
    <w:rsid w:val="09FCF49A"/>
    <w:rsid w:val="0A2DA028"/>
    <w:rsid w:val="0A3BC859"/>
    <w:rsid w:val="0A3BC859"/>
    <w:rsid w:val="0AAD37E9"/>
    <w:rsid w:val="0B049938"/>
    <w:rsid w:val="0B4D7554"/>
    <w:rsid w:val="0B7F3E3D"/>
    <w:rsid w:val="0C0A1F7E"/>
    <w:rsid w:val="0C31EB83"/>
    <w:rsid w:val="0CCFAFBC"/>
    <w:rsid w:val="0D112E64"/>
    <w:rsid w:val="0D7EC9A1"/>
    <w:rsid w:val="0DA56FF0"/>
    <w:rsid w:val="0DEA7D0C"/>
    <w:rsid w:val="0E42672F"/>
    <w:rsid w:val="0EF1D629"/>
    <w:rsid w:val="0F4416BE"/>
    <w:rsid w:val="0FDA3539"/>
    <w:rsid w:val="1023935B"/>
    <w:rsid w:val="104B3B7C"/>
    <w:rsid w:val="10BD32AF"/>
    <w:rsid w:val="10D799A6"/>
    <w:rsid w:val="10DECE35"/>
    <w:rsid w:val="10FCE143"/>
    <w:rsid w:val="10FE3BED"/>
    <w:rsid w:val="1110E63B"/>
    <w:rsid w:val="1157A572"/>
    <w:rsid w:val="116CB11A"/>
    <w:rsid w:val="11E12B57"/>
    <w:rsid w:val="11E7C336"/>
    <w:rsid w:val="11F12A3F"/>
    <w:rsid w:val="12703423"/>
    <w:rsid w:val="12CE79DC"/>
    <w:rsid w:val="13313E1A"/>
    <w:rsid w:val="1375E603"/>
    <w:rsid w:val="13D812C3"/>
    <w:rsid w:val="140A3B1E"/>
    <w:rsid w:val="14136F8A"/>
    <w:rsid w:val="144C7007"/>
    <w:rsid w:val="14BFE717"/>
    <w:rsid w:val="14C3B080"/>
    <w:rsid w:val="1580D2AC"/>
    <w:rsid w:val="15D254B8"/>
    <w:rsid w:val="160DFDC4"/>
    <w:rsid w:val="162218CA"/>
    <w:rsid w:val="16A3E571"/>
    <w:rsid w:val="16C343EF"/>
    <w:rsid w:val="1750F9CC"/>
    <w:rsid w:val="1751B3BA"/>
    <w:rsid w:val="17563BEA"/>
    <w:rsid w:val="178E3024"/>
    <w:rsid w:val="17B8EADD"/>
    <w:rsid w:val="17F0461E"/>
    <w:rsid w:val="18D6804C"/>
    <w:rsid w:val="197336E0"/>
    <w:rsid w:val="1A55900A"/>
    <w:rsid w:val="1A782246"/>
    <w:rsid w:val="1AFBDB5B"/>
    <w:rsid w:val="1B7B122B"/>
    <w:rsid w:val="1BB0FEFF"/>
    <w:rsid w:val="1C1EBB3F"/>
    <w:rsid w:val="1C4C4FE9"/>
    <w:rsid w:val="1C4F0B5D"/>
    <w:rsid w:val="1CEA8AAF"/>
    <w:rsid w:val="1D13DA20"/>
    <w:rsid w:val="1E57EACE"/>
    <w:rsid w:val="1ED195C5"/>
    <w:rsid w:val="1F1D6CDB"/>
    <w:rsid w:val="1F303AB2"/>
    <w:rsid w:val="1F4EB6C9"/>
    <w:rsid w:val="207FC3AC"/>
    <w:rsid w:val="20DFF3A1"/>
    <w:rsid w:val="20F025ED"/>
    <w:rsid w:val="2195C726"/>
    <w:rsid w:val="23C22673"/>
    <w:rsid w:val="23FA1167"/>
    <w:rsid w:val="240E9B98"/>
    <w:rsid w:val="24105BFE"/>
    <w:rsid w:val="24610BA3"/>
    <w:rsid w:val="26399A1E"/>
    <w:rsid w:val="2645EDAE"/>
    <w:rsid w:val="268631F1"/>
    <w:rsid w:val="26AC1894"/>
    <w:rsid w:val="27050351"/>
    <w:rsid w:val="273F2A1F"/>
    <w:rsid w:val="2740E8BC"/>
    <w:rsid w:val="27D19105"/>
    <w:rsid w:val="27FF25ED"/>
    <w:rsid w:val="27FF25ED"/>
    <w:rsid w:val="28035EA2"/>
    <w:rsid w:val="291F35E8"/>
    <w:rsid w:val="297B5BD3"/>
    <w:rsid w:val="29867C36"/>
    <w:rsid w:val="29D91935"/>
    <w:rsid w:val="29EC1DF7"/>
    <w:rsid w:val="2A25CF70"/>
    <w:rsid w:val="2B48F32E"/>
    <w:rsid w:val="2B5EF8EB"/>
    <w:rsid w:val="2B93600A"/>
    <w:rsid w:val="2BBCCE15"/>
    <w:rsid w:val="2C0BDAAD"/>
    <w:rsid w:val="2C137C83"/>
    <w:rsid w:val="2CB77F9B"/>
    <w:rsid w:val="2D9FC918"/>
    <w:rsid w:val="2DD39ECA"/>
    <w:rsid w:val="2DD39ECA"/>
    <w:rsid w:val="2E599364"/>
    <w:rsid w:val="2E7D630D"/>
    <w:rsid w:val="2E9EA00A"/>
    <w:rsid w:val="2EB3D32D"/>
    <w:rsid w:val="2F40F22C"/>
    <w:rsid w:val="2F52224B"/>
    <w:rsid w:val="2F646035"/>
    <w:rsid w:val="30739555"/>
    <w:rsid w:val="30783FE9"/>
    <w:rsid w:val="309E0BB5"/>
    <w:rsid w:val="30BC52AA"/>
    <w:rsid w:val="31104567"/>
    <w:rsid w:val="3142C4B7"/>
    <w:rsid w:val="31561C22"/>
    <w:rsid w:val="3163668A"/>
    <w:rsid w:val="3172EE2F"/>
    <w:rsid w:val="318701E7"/>
    <w:rsid w:val="31D1DBCA"/>
    <w:rsid w:val="32345A66"/>
    <w:rsid w:val="32650111"/>
    <w:rsid w:val="330CC713"/>
    <w:rsid w:val="337366E6"/>
    <w:rsid w:val="3397EFB6"/>
    <w:rsid w:val="34544F42"/>
    <w:rsid w:val="3468A718"/>
    <w:rsid w:val="347E1E3F"/>
    <w:rsid w:val="34FACD43"/>
    <w:rsid w:val="350FEDAF"/>
    <w:rsid w:val="3563D164"/>
    <w:rsid w:val="35C02951"/>
    <w:rsid w:val="361119A7"/>
    <w:rsid w:val="362F2E0F"/>
    <w:rsid w:val="3633516C"/>
    <w:rsid w:val="3669D765"/>
    <w:rsid w:val="36C4845B"/>
    <w:rsid w:val="36F267B2"/>
    <w:rsid w:val="377E2EAB"/>
    <w:rsid w:val="378433C6"/>
    <w:rsid w:val="37ADAA17"/>
    <w:rsid w:val="37CD4DA4"/>
    <w:rsid w:val="37D06CF8"/>
    <w:rsid w:val="37DF20BB"/>
    <w:rsid w:val="386C14D5"/>
    <w:rsid w:val="386C2D61"/>
    <w:rsid w:val="3934818B"/>
    <w:rsid w:val="396971EE"/>
    <w:rsid w:val="3A01A0B6"/>
    <w:rsid w:val="3A546DE1"/>
    <w:rsid w:val="3A96B2DF"/>
    <w:rsid w:val="3AA33D0B"/>
    <w:rsid w:val="3B0A1068"/>
    <w:rsid w:val="3BAF905A"/>
    <w:rsid w:val="3BD75ADC"/>
    <w:rsid w:val="3C4714F2"/>
    <w:rsid w:val="3CCAD767"/>
    <w:rsid w:val="3D95F1A7"/>
    <w:rsid w:val="3DF4C9CB"/>
    <w:rsid w:val="3E0BB67E"/>
    <w:rsid w:val="3E224630"/>
    <w:rsid w:val="3F131147"/>
    <w:rsid w:val="3F60FA03"/>
    <w:rsid w:val="3F689D04"/>
    <w:rsid w:val="3FFA65E8"/>
    <w:rsid w:val="404DA5C7"/>
    <w:rsid w:val="411A541F"/>
    <w:rsid w:val="416C6445"/>
    <w:rsid w:val="41B4AB2F"/>
    <w:rsid w:val="4203AA88"/>
    <w:rsid w:val="421F5687"/>
    <w:rsid w:val="4337B834"/>
    <w:rsid w:val="4337B834"/>
    <w:rsid w:val="434DFC43"/>
    <w:rsid w:val="43934659"/>
    <w:rsid w:val="43EEF5E0"/>
    <w:rsid w:val="4498606D"/>
    <w:rsid w:val="4554A520"/>
    <w:rsid w:val="4571501A"/>
    <w:rsid w:val="45C5FE25"/>
    <w:rsid w:val="45C74F32"/>
    <w:rsid w:val="460FFADE"/>
    <w:rsid w:val="4654F6D8"/>
    <w:rsid w:val="473AAE3E"/>
    <w:rsid w:val="47894983"/>
    <w:rsid w:val="47B3D86A"/>
    <w:rsid w:val="495189D3"/>
    <w:rsid w:val="495B99BF"/>
    <w:rsid w:val="4B41349F"/>
    <w:rsid w:val="4B62E7EC"/>
    <w:rsid w:val="4BD3BB87"/>
    <w:rsid w:val="4C6A68AE"/>
    <w:rsid w:val="4CA83D07"/>
    <w:rsid w:val="4CDD2DB4"/>
    <w:rsid w:val="4D362FAC"/>
    <w:rsid w:val="4D4A2B0C"/>
    <w:rsid w:val="4D933ED5"/>
    <w:rsid w:val="4E9C4B79"/>
    <w:rsid w:val="4EC46AB3"/>
    <w:rsid w:val="4F3EA82D"/>
    <w:rsid w:val="4F9A147C"/>
    <w:rsid w:val="500BF02C"/>
    <w:rsid w:val="504EF14D"/>
    <w:rsid w:val="5059D5AD"/>
    <w:rsid w:val="505EC3B5"/>
    <w:rsid w:val="510789A6"/>
    <w:rsid w:val="5153AF20"/>
    <w:rsid w:val="51770910"/>
    <w:rsid w:val="51E7B6D4"/>
    <w:rsid w:val="52164D39"/>
    <w:rsid w:val="527EDE61"/>
    <w:rsid w:val="53B3B68C"/>
    <w:rsid w:val="54237575"/>
    <w:rsid w:val="542C28B7"/>
    <w:rsid w:val="54C48AD3"/>
    <w:rsid w:val="5551B21D"/>
    <w:rsid w:val="55AB5615"/>
    <w:rsid w:val="55C9BE0B"/>
    <w:rsid w:val="55FEC3C5"/>
    <w:rsid w:val="56AEAFD5"/>
    <w:rsid w:val="56B7B363"/>
    <w:rsid w:val="56CD17B8"/>
    <w:rsid w:val="56CD17B8"/>
    <w:rsid w:val="56CFE74C"/>
    <w:rsid w:val="577C381F"/>
    <w:rsid w:val="5782FF31"/>
    <w:rsid w:val="57F9C069"/>
    <w:rsid w:val="5836F021"/>
    <w:rsid w:val="586DC99B"/>
    <w:rsid w:val="58BF9817"/>
    <w:rsid w:val="58EB49A8"/>
    <w:rsid w:val="58F7EE6C"/>
    <w:rsid w:val="5966205C"/>
    <w:rsid w:val="59ACC30B"/>
    <w:rsid w:val="59C5E7B2"/>
    <w:rsid w:val="59CC8EE2"/>
    <w:rsid w:val="59D7DAEC"/>
    <w:rsid w:val="5A7F85A8"/>
    <w:rsid w:val="5A97C152"/>
    <w:rsid w:val="5AFC56E5"/>
    <w:rsid w:val="5BA2EC7D"/>
    <w:rsid w:val="5BBEA2F0"/>
    <w:rsid w:val="5BFC4D63"/>
    <w:rsid w:val="5C4F104A"/>
    <w:rsid w:val="5CA5002C"/>
    <w:rsid w:val="5CCCC3D5"/>
    <w:rsid w:val="5CFF515C"/>
    <w:rsid w:val="5D22DAB9"/>
    <w:rsid w:val="5D3C196B"/>
    <w:rsid w:val="5D41F2CD"/>
    <w:rsid w:val="5D41F2CD"/>
    <w:rsid w:val="5D5896D0"/>
    <w:rsid w:val="5DB48E61"/>
    <w:rsid w:val="5DD65DEF"/>
    <w:rsid w:val="5E2AD2F6"/>
    <w:rsid w:val="5E539DFB"/>
    <w:rsid w:val="5E8DEE1B"/>
    <w:rsid w:val="5EAC0EE0"/>
    <w:rsid w:val="5EBD318D"/>
    <w:rsid w:val="5F226613"/>
    <w:rsid w:val="5F71CB2E"/>
    <w:rsid w:val="5FA3E4B8"/>
    <w:rsid w:val="5FD53308"/>
    <w:rsid w:val="60031715"/>
    <w:rsid w:val="6026764A"/>
    <w:rsid w:val="6132A272"/>
    <w:rsid w:val="6134A3DF"/>
    <w:rsid w:val="6147C975"/>
    <w:rsid w:val="6151117B"/>
    <w:rsid w:val="61F2244B"/>
    <w:rsid w:val="62DED48C"/>
    <w:rsid w:val="631C9DAB"/>
    <w:rsid w:val="632650FB"/>
    <w:rsid w:val="635C1B93"/>
    <w:rsid w:val="63BBE96C"/>
    <w:rsid w:val="63DC53EE"/>
    <w:rsid w:val="63F9E343"/>
    <w:rsid w:val="63F9E343"/>
    <w:rsid w:val="63FA76F0"/>
    <w:rsid w:val="640B8696"/>
    <w:rsid w:val="647010DC"/>
    <w:rsid w:val="64802227"/>
    <w:rsid w:val="6525A586"/>
    <w:rsid w:val="65581C67"/>
    <w:rsid w:val="65DD9956"/>
    <w:rsid w:val="65EFB638"/>
    <w:rsid w:val="664D2882"/>
    <w:rsid w:val="66765E43"/>
    <w:rsid w:val="67240B41"/>
    <w:rsid w:val="67BF1B88"/>
    <w:rsid w:val="682C49E4"/>
    <w:rsid w:val="687E8F54"/>
    <w:rsid w:val="6A845946"/>
    <w:rsid w:val="6AC672C6"/>
    <w:rsid w:val="6AD88FB1"/>
    <w:rsid w:val="6B411624"/>
    <w:rsid w:val="6BE2DB59"/>
    <w:rsid w:val="6C605555"/>
    <w:rsid w:val="6CCB0E6B"/>
    <w:rsid w:val="6CE601A8"/>
    <w:rsid w:val="6D5A4BA5"/>
    <w:rsid w:val="6D705563"/>
    <w:rsid w:val="6E041DF3"/>
    <w:rsid w:val="6E52122D"/>
    <w:rsid w:val="6E64D90B"/>
    <w:rsid w:val="6E64D90B"/>
    <w:rsid w:val="6EB49CFA"/>
    <w:rsid w:val="6ED8C454"/>
    <w:rsid w:val="6EE9DDEB"/>
    <w:rsid w:val="6F4BD182"/>
    <w:rsid w:val="6F5268D7"/>
    <w:rsid w:val="6F97866C"/>
    <w:rsid w:val="7025C9E9"/>
    <w:rsid w:val="702FB0BB"/>
    <w:rsid w:val="71F2AD1E"/>
    <w:rsid w:val="7205504B"/>
    <w:rsid w:val="72A75B0A"/>
    <w:rsid w:val="72B5CA72"/>
    <w:rsid w:val="7336AC8C"/>
    <w:rsid w:val="738F9C3C"/>
    <w:rsid w:val="747BB811"/>
    <w:rsid w:val="74B95AB9"/>
    <w:rsid w:val="74E67C94"/>
    <w:rsid w:val="750C11E6"/>
    <w:rsid w:val="75131956"/>
    <w:rsid w:val="75956C38"/>
    <w:rsid w:val="75AF1CFF"/>
    <w:rsid w:val="761DFD0B"/>
    <w:rsid w:val="7644377B"/>
    <w:rsid w:val="76708CF5"/>
    <w:rsid w:val="7732D514"/>
    <w:rsid w:val="777034D9"/>
    <w:rsid w:val="77B2CF21"/>
    <w:rsid w:val="78538951"/>
    <w:rsid w:val="7860FE7D"/>
    <w:rsid w:val="7961BD13"/>
    <w:rsid w:val="799FB76E"/>
    <w:rsid w:val="7A24BC81"/>
    <w:rsid w:val="7A2A9402"/>
    <w:rsid w:val="7A768176"/>
    <w:rsid w:val="7AB41830"/>
    <w:rsid w:val="7B01AC1E"/>
    <w:rsid w:val="7B19A3D9"/>
    <w:rsid w:val="7B3840C4"/>
    <w:rsid w:val="7C40D3CD"/>
    <w:rsid w:val="7C95FFD6"/>
    <w:rsid w:val="7CD9F1FB"/>
    <w:rsid w:val="7D2CB380"/>
    <w:rsid w:val="7D3DF492"/>
    <w:rsid w:val="7D675A42"/>
    <w:rsid w:val="7D6B806B"/>
    <w:rsid w:val="7E78F1B2"/>
    <w:rsid w:val="7EA95D86"/>
    <w:rsid w:val="7FDDA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6A7FF"/>
  <w15:docId w15:val="{8096F18D-37C8-2544-811D-BCFF6E8FA1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1F2B"/>
  </w:style>
  <w:style w:type="paragraph" w:styleId="Heading1">
    <w:name w:val="heading 1"/>
    <w:basedOn w:val="Normal"/>
    <w:next w:val="Normal"/>
    <w:qFormat/>
    <w:rsid w:val="00491F2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91F2B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491F2B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491F2B"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491F2B"/>
    <w:pPr>
      <w:keepNext/>
      <w:outlineLvl w:val="4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491F2B"/>
    <w:rPr>
      <w:sz w:val="24"/>
    </w:rPr>
  </w:style>
  <w:style w:type="character" w:styleId="CommentReference">
    <w:name w:val="annotation reference"/>
    <w:basedOn w:val="DefaultParagraphFont"/>
    <w:semiHidden/>
    <w:rsid w:val="00491F2B"/>
    <w:rPr>
      <w:sz w:val="16"/>
    </w:rPr>
  </w:style>
  <w:style w:type="paragraph" w:styleId="CommentText">
    <w:name w:val="annotation text"/>
    <w:basedOn w:val="Normal"/>
    <w:link w:val="CommentTextChar"/>
    <w:semiHidden/>
    <w:rsid w:val="00491F2B"/>
  </w:style>
  <w:style w:type="paragraph" w:styleId="Footer">
    <w:name w:val="footer"/>
    <w:basedOn w:val="Normal"/>
    <w:link w:val="FooterChar"/>
    <w:uiPriority w:val="99"/>
    <w:rsid w:val="00491F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1F2B"/>
  </w:style>
  <w:style w:type="paragraph" w:styleId="BodyText2">
    <w:name w:val="Body Text 2"/>
    <w:basedOn w:val="Normal"/>
    <w:rsid w:val="00491F2B"/>
    <w:rPr>
      <w:b/>
      <w:sz w:val="24"/>
    </w:rPr>
  </w:style>
  <w:style w:type="paragraph" w:styleId="BodyText3">
    <w:name w:val="Body Text 3"/>
    <w:basedOn w:val="Normal"/>
    <w:rsid w:val="00491F2B"/>
    <w:rPr>
      <w:b/>
      <w:sz w:val="28"/>
    </w:rPr>
  </w:style>
  <w:style w:type="paragraph" w:styleId="Header">
    <w:name w:val="header"/>
    <w:basedOn w:val="Normal"/>
    <w:rsid w:val="00491F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260771"/>
    <w:rPr>
      <w:color w:val="0000FF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0253D0"/>
  </w:style>
  <w:style w:type="paragraph" w:styleId="ListParagraph">
    <w:name w:val="List Paragraph"/>
    <w:basedOn w:val="Normal"/>
    <w:qFormat/>
    <w:rsid w:val="003D0F9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2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4B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730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092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E45BDF"/>
  </w:style>
  <w:style w:type="paragraph" w:styleId="paragraph" w:customStyle="1">
    <w:name w:val="paragraph"/>
    <w:basedOn w:val="Normal"/>
    <w:rsid w:val="00424FF0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018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C51018"/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1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microsoft.com/office/2020/10/relationships/intelligence" Target="intelligence2.xml" Id="R38bac4e4403b4794" /><Relationship Type="http://schemas.openxmlformats.org/officeDocument/2006/relationships/hyperlink" Target="mailto:admin@mcdonaldinstitute.ca?subject=Visiting%20Scientist%20Application%20-%20%7bLast%20Name%7d" TargetMode="External" Id="R65c218a08a2d453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63979EFF5646BD0C31259758F0DF" ma:contentTypeVersion="12" ma:contentTypeDescription="Create a new document." ma:contentTypeScope="" ma:versionID="c43708637a350eead5a406a437205382">
  <xsd:schema xmlns:xsd="http://www.w3.org/2001/XMLSchema" xmlns:xs="http://www.w3.org/2001/XMLSchema" xmlns:p="http://schemas.microsoft.com/office/2006/metadata/properties" xmlns:ns2="5afae969-4493-45b3-ba4e-98a5f1a2f2e0" targetNamespace="http://schemas.microsoft.com/office/2006/metadata/properties" ma:root="true" ma:fieldsID="73815bf4c02eeed36ba9aed09b255190" ns2:_="">
    <xsd:import namespace="5afae969-4493-45b3-ba4e-98a5f1a2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e969-4493-45b3-ba4e-98a5f1a2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ae969-4493-45b3-ba4e-98a5f1a2f2e0">
      <Terms xmlns="http://schemas.microsoft.com/office/infopath/2007/PartnerControls"/>
    </lcf76f155ced4ddcb4097134ff3c332f>
    <MediaLengthInSeconds xmlns="5afae969-4493-45b3-ba4e-98a5f1a2f2e0" xsi:nil="true"/>
  </documentManagement>
</p:properties>
</file>

<file path=customXml/itemProps1.xml><?xml version="1.0" encoding="utf-8"?>
<ds:datastoreItem xmlns:ds="http://schemas.openxmlformats.org/officeDocument/2006/customXml" ds:itemID="{E9BC1507-017D-5A47-BDD7-AFF16C052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81FFE-91F7-4C46-AB4D-4F6560C0F216}"/>
</file>

<file path=customXml/itemProps3.xml><?xml version="1.0" encoding="utf-8"?>
<ds:datastoreItem xmlns:ds="http://schemas.openxmlformats.org/officeDocument/2006/customXml" ds:itemID="{CA783AE2-FF65-4CF5-BA20-2458DCE95ADC}"/>
</file>

<file path=customXml/itemProps4.xml><?xml version="1.0" encoding="utf-8"?>
<ds:datastoreItem xmlns:ds="http://schemas.openxmlformats.org/officeDocument/2006/customXml" ds:itemID="{E47F1A59-8DA0-475E-8C23-2FB304EDCF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Baptist Health Care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Foundation Scholarship Application</dc:subject>
  <dc:creator>Kay Dutton</dc:creator>
  <keywords>Application</keywords>
  <dc:description>Scholarship Application</dc:description>
  <lastModifiedBy>Edward Thomas</lastModifiedBy>
  <revision>25</revision>
  <lastPrinted>2018-06-28T14:26:00.0000000Z</lastPrinted>
  <dcterms:created xsi:type="dcterms:W3CDTF">2019-12-05T13:53:00.0000000Z</dcterms:created>
  <dcterms:modified xsi:type="dcterms:W3CDTF">2026-05-15T22:04:19.1599564Z</dcterms:modified>
  <category>Scholarship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0x010100B28E63979EFF5646BD0C31259758F0DF</vt:lpwstr>
  </property>
  <property fmtid="{D5CDD505-2E9C-101B-9397-08002B2CF9AE}" pid="3" name="Order">
    <vt:r8>2499900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Link">
    <vt:lpwstr>, 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</Properties>
</file>