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E644" w14:textId="77777777" w:rsidR="004F1592" w:rsidRPr="00087888" w:rsidRDefault="004F1592" w:rsidP="004F1592">
      <w:pPr>
        <w:rPr>
          <w:rFonts w:cstheme="minorHAnsi"/>
        </w:rPr>
      </w:pPr>
      <w:r w:rsidRPr="00087888">
        <w:rPr>
          <w:rFonts w:cstheme="minorHAnsi"/>
          <w:noProof/>
          <w:color w:val="2B579A"/>
          <w:shd w:val="clear" w:color="auto" w:fill="E6E6E6"/>
          <w:lang w:eastAsia="en-CA"/>
        </w:rPr>
        <w:drawing>
          <wp:anchor distT="0" distB="0" distL="114300" distR="114300" simplePos="0" relativeHeight="251658240" behindDoc="0" locked="0" layoutInCell="1" allowOverlap="1" wp14:anchorId="31A79F3F" wp14:editId="55C8D4A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72865" cy="103060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roparticle-Physics-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935" cy="1037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BD132" w14:textId="77777777" w:rsidR="00087888" w:rsidRDefault="00087888" w:rsidP="27164194">
      <w:pPr>
        <w:rPr>
          <w:rFonts w:cstheme="minorHAnsi"/>
          <w:b/>
          <w:bCs/>
        </w:rPr>
      </w:pPr>
    </w:p>
    <w:p w14:paraId="0E6201FC" w14:textId="77777777" w:rsidR="00087888" w:rsidRDefault="00087888" w:rsidP="27164194">
      <w:pPr>
        <w:rPr>
          <w:rFonts w:cstheme="minorHAnsi"/>
          <w:b/>
          <w:bCs/>
        </w:rPr>
      </w:pPr>
    </w:p>
    <w:p w14:paraId="5F40F5E7" w14:textId="77777777" w:rsidR="00087888" w:rsidRDefault="00087888" w:rsidP="27164194">
      <w:pPr>
        <w:rPr>
          <w:rFonts w:cstheme="minorHAnsi"/>
          <w:b/>
          <w:bCs/>
        </w:rPr>
      </w:pPr>
    </w:p>
    <w:p w14:paraId="1138790C" w14:textId="77777777" w:rsidR="00087888" w:rsidRDefault="00087888" w:rsidP="27164194">
      <w:pPr>
        <w:rPr>
          <w:rFonts w:cstheme="minorHAnsi"/>
          <w:b/>
          <w:bCs/>
        </w:rPr>
      </w:pPr>
    </w:p>
    <w:p w14:paraId="1652AC42" w14:textId="77777777" w:rsidR="00087888" w:rsidRDefault="00087888" w:rsidP="27164194">
      <w:pPr>
        <w:rPr>
          <w:rFonts w:cstheme="minorHAnsi"/>
          <w:b/>
          <w:bCs/>
        </w:rPr>
      </w:pPr>
    </w:p>
    <w:p w14:paraId="1367A8A8" w14:textId="3E888492" w:rsidR="004F1592" w:rsidRPr="00087888" w:rsidRDefault="27164194" w:rsidP="00087888">
      <w:pPr>
        <w:jc w:val="center"/>
        <w:rPr>
          <w:rFonts w:cstheme="minorHAnsi"/>
          <w:b/>
          <w:bCs/>
          <w:sz w:val="28"/>
          <w:szCs w:val="28"/>
        </w:rPr>
      </w:pPr>
      <w:r w:rsidRPr="00087888">
        <w:rPr>
          <w:rFonts w:cstheme="minorHAnsi"/>
          <w:b/>
          <w:bCs/>
          <w:sz w:val="28"/>
          <w:szCs w:val="28"/>
        </w:rPr>
        <w:t xml:space="preserve">Budget </w:t>
      </w:r>
      <w:r w:rsidR="00BA6970" w:rsidRPr="00087888">
        <w:rPr>
          <w:rFonts w:cstheme="minorHAnsi"/>
          <w:b/>
          <w:bCs/>
          <w:sz w:val="28"/>
          <w:szCs w:val="28"/>
        </w:rPr>
        <w:t xml:space="preserve">Estimate </w:t>
      </w:r>
      <w:r w:rsidRPr="00087888">
        <w:rPr>
          <w:rFonts w:cstheme="minorHAnsi"/>
          <w:b/>
          <w:bCs/>
          <w:sz w:val="28"/>
          <w:szCs w:val="28"/>
        </w:rPr>
        <w:t>Form</w:t>
      </w:r>
    </w:p>
    <w:p w14:paraId="18213D84" w14:textId="3C853C59" w:rsidR="00050C95" w:rsidRPr="00087888" w:rsidRDefault="00D216A0" w:rsidP="004F1592">
      <w:pPr>
        <w:rPr>
          <w:rFonts w:cstheme="minorHAnsi"/>
        </w:rPr>
      </w:pPr>
      <w:r w:rsidRPr="00087888">
        <w:rPr>
          <w:rFonts w:cstheme="minorHAnsi"/>
        </w:rPr>
        <w:t>Applicant</w:t>
      </w:r>
      <w:r w:rsidR="0056677E" w:rsidRPr="00087888">
        <w:rPr>
          <w:rFonts w:cstheme="minorHAnsi"/>
        </w:rPr>
        <w:t xml:space="preserve"> Name</w:t>
      </w:r>
      <w:r w:rsidRPr="00087888">
        <w:rPr>
          <w:rFonts w:cstheme="minorHAnsi"/>
        </w:rPr>
        <w:t>:</w:t>
      </w:r>
      <w:r w:rsidR="00606FC7" w:rsidRPr="00087888">
        <w:rPr>
          <w:rFonts w:cstheme="minorHAnsi"/>
        </w:rPr>
        <w:t xml:space="preserve"> </w:t>
      </w:r>
      <w:r w:rsidR="0003237B" w:rsidRPr="0008788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3237B" w:rsidRPr="00087888">
        <w:rPr>
          <w:rFonts w:cstheme="minorHAnsi"/>
        </w:rPr>
        <w:instrText xml:space="preserve"> FORMTEXT </w:instrText>
      </w:r>
      <w:r w:rsidR="0003237B" w:rsidRPr="00087888">
        <w:rPr>
          <w:rFonts w:cstheme="minorHAnsi"/>
        </w:rPr>
      </w:r>
      <w:r w:rsidR="0003237B" w:rsidRPr="00087888">
        <w:rPr>
          <w:rFonts w:cstheme="minorHAnsi"/>
        </w:rPr>
        <w:fldChar w:fldCharType="separate"/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</w:rPr>
        <w:fldChar w:fldCharType="end"/>
      </w:r>
      <w:bookmarkEnd w:id="0"/>
    </w:p>
    <w:p w14:paraId="0ABDE284" w14:textId="331A7E5D" w:rsidR="004F1592" w:rsidRPr="00087888" w:rsidRDefault="00050C95" w:rsidP="004F1592">
      <w:pPr>
        <w:rPr>
          <w:rFonts w:cstheme="minorHAnsi"/>
        </w:rPr>
      </w:pPr>
      <w:r w:rsidRPr="00087888">
        <w:rPr>
          <w:rFonts w:cstheme="minorHAnsi"/>
        </w:rPr>
        <w:t>E-mail address:</w:t>
      </w:r>
      <w:r w:rsidR="0003237B" w:rsidRPr="00087888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3237B" w:rsidRPr="00087888">
        <w:rPr>
          <w:rFonts w:cstheme="minorHAnsi"/>
        </w:rPr>
        <w:instrText xml:space="preserve"> FORMTEXT </w:instrText>
      </w:r>
      <w:r w:rsidR="0003237B" w:rsidRPr="00087888">
        <w:rPr>
          <w:rFonts w:cstheme="minorHAnsi"/>
        </w:rPr>
      </w:r>
      <w:r w:rsidR="0003237B" w:rsidRPr="00087888">
        <w:rPr>
          <w:rFonts w:cstheme="minorHAnsi"/>
        </w:rPr>
        <w:fldChar w:fldCharType="separate"/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</w:rPr>
        <w:fldChar w:fldCharType="end"/>
      </w:r>
      <w:bookmarkEnd w:id="1"/>
      <w:r w:rsidR="00D216A0" w:rsidRPr="00087888">
        <w:rPr>
          <w:rFonts w:cstheme="minorHAnsi"/>
        </w:rPr>
        <w:br/>
      </w:r>
      <w:r w:rsidRPr="00087888">
        <w:rPr>
          <w:rFonts w:cstheme="minorHAnsi"/>
        </w:rPr>
        <w:t xml:space="preserve">Title of </w:t>
      </w:r>
      <w:r w:rsidR="00D216A0" w:rsidRPr="00087888">
        <w:rPr>
          <w:rFonts w:cstheme="minorHAnsi"/>
        </w:rPr>
        <w:t>Research Project</w:t>
      </w:r>
      <w:r w:rsidRPr="00087888">
        <w:rPr>
          <w:rFonts w:cstheme="minorHAnsi"/>
        </w:rPr>
        <w:t>:</w:t>
      </w:r>
      <w:r w:rsidR="0003237B" w:rsidRPr="00087888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3237B" w:rsidRPr="00087888">
        <w:rPr>
          <w:rFonts w:cstheme="minorHAnsi"/>
        </w:rPr>
        <w:instrText xml:space="preserve"> FORMTEXT </w:instrText>
      </w:r>
      <w:r w:rsidR="0003237B" w:rsidRPr="00087888">
        <w:rPr>
          <w:rFonts w:cstheme="minorHAnsi"/>
        </w:rPr>
      </w:r>
      <w:r w:rsidR="0003237B" w:rsidRPr="00087888">
        <w:rPr>
          <w:rFonts w:cstheme="minorHAnsi"/>
        </w:rPr>
        <w:fldChar w:fldCharType="separate"/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</w:rPr>
        <w:fldChar w:fldCharType="end"/>
      </w:r>
      <w:bookmarkEnd w:id="2"/>
    </w:p>
    <w:p w14:paraId="40CB2005" w14:textId="7CA723EF" w:rsidR="74FABFF8" w:rsidRPr="00087888" w:rsidRDefault="74FABFF8" w:rsidP="12AFC663">
      <w:pPr>
        <w:spacing w:line="259" w:lineRule="auto"/>
        <w:rPr>
          <w:rFonts w:cstheme="minorHAnsi"/>
          <w:b/>
          <w:bCs/>
        </w:rPr>
      </w:pPr>
    </w:p>
    <w:p w14:paraId="44702E7B" w14:textId="477D59E8" w:rsidR="00A43335" w:rsidRPr="00087888" w:rsidRDefault="27164194">
      <w:pPr>
        <w:rPr>
          <w:rFonts w:cstheme="minorHAnsi"/>
        </w:rPr>
      </w:pPr>
      <w:r w:rsidRPr="00087888">
        <w:rPr>
          <w:rFonts w:cstheme="minorHAnsi"/>
        </w:rPr>
        <w:t xml:space="preserve">As part of each application, a budget </w:t>
      </w:r>
      <w:r w:rsidR="004146D6">
        <w:rPr>
          <w:rFonts w:cstheme="minorHAnsi"/>
        </w:rPr>
        <w:t>estimate</w:t>
      </w:r>
      <w:r w:rsidRPr="00087888">
        <w:rPr>
          <w:rFonts w:cstheme="minorHAnsi"/>
        </w:rPr>
        <w:t xml:space="preserve"> must be included for approval prior to booking any flights or accommodations (housing). </w:t>
      </w:r>
      <w:r w:rsidRPr="00087888">
        <w:rPr>
          <w:rFonts w:cstheme="minorHAnsi"/>
          <w:b/>
          <w:bCs/>
        </w:rPr>
        <w:t xml:space="preserve">Any purchases made for the purpose of the </w:t>
      </w:r>
      <w:r w:rsidR="00707120">
        <w:rPr>
          <w:rFonts w:cstheme="minorHAnsi"/>
          <w:b/>
          <w:bCs/>
        </w:rPr>
        <w:t xml:space="preserve">Graduate student </w:t>
      </w:r>
      <w:r w:rsidRPr="00087888">
        <w:rPr>
          <w:rFonts w:cstheme="minorHAnsi"/>
          <w:b/>
          <w:bCs/>
        </w:rPr>
        <w:t>exchange program prior to the date of approval will NOT be reimbursed.</w:t>
      </w:r>
      <w:r w:rsidR="00563849" w:rsidRPr="00087888">
        <w:rPr>
          <w:rFonts w:cstheme="minorHAnsi"/>
          <w:b/>
          <w:bCs/>
        </w:rPr>
        <w:t xml:space="preserve"> </w:t>
      </w:r>
      <w:r w:rsidR="001C2AAA" w:rsidRPr="00087888">
        <w:rPr>
          <w:rFonts w:eastAsiaTheme="minorEastAsia" w:cstheme="minorHAnsi"/>
          <w:noProof/>
          <w:color w:val="000000"/>
        </w:rPr>
        <w:t xml:space="preserve">If this request is time sensitive, </w:t>
      </w:r>
      <w:r w:rsidR="00F5531E" w:rsidRPr="00087888">
        <w:rPr>
          <w:rFonts w:eastAsiaTheme="minorEastAsia" w:cstheme="minorHAnsi"/>
          <w:noProof/>
          <w:color w:val="000000"/>
        </w:rPr>
        <w:t xml:space="preserve">please </w:t>
      </w:r>
      <w:r w:rsidR="00707120">
        <w:rPr>
          <w:rFonts w:eastAsiaTheme="minorEastAsia" w:cstheme="minorHAnsi"/>
          <w:noProof/>
          <w:color w:val="000000"/>
        </w:rPr>
        <w:t xml:space="preserve">make a note in the body of your mail </w:t>
      </w:r>
      <w:r w:rsidR="00920884">
        <w:rPr>
          <w:rFonts w:eastAsiaTheme="minorEastAsia" w:cstheme="minorHAnsi"/>
          <w:noProof/>
          <w:color w:val="000000"/>
        </w:rPr>
        <w:t>while submitting your application</w:t>
      </w:r>
      <w:r w:rsidR="004952FA" w:rsidRPr="00087888">
        <w:rPr>
          <w:rFonts w:eastAsiaTheme="minorEastAsia" w:cstheme="minorHAnsi"/>
          <w:noProof/>
          <w:color w:val="000000"/>
        </w:rPr>
        <w:t xml:space="preserve"> to </w:t>
      </w:r>
      <w:hyperlink r:id="rId5" w:history="1">
        <w:r w:rsidR="00514538" w:rsidRPr="00087888">
          <w:rPr>
            <w:rStyle w:val="Hyperlink"/>
            <w:rFonts w:eastAsiaTheme="minorEastAsia" w:cstheme="minorHAnsi"/>
            <w:noProof/>
          </w:rPr>
          <w:t>admin@mcdonaldinstitute.ca</w:t>
        </w:r>
      </w:hyperlink>
      <w:r w:rsidR="00514538" w:rsidRPr="00087888">
        <w:rPr>
          <w:rFonts w:eastAsiaTheme="minorEastAsia" w:cstheme="minorHAnsi"/>
          <w:noProof/>
          <w:color w:val="000000"/>
        </w:rPr>
        <w:t>.</w:t>
      </w:r>
    </w:p>
    <w:p w14:paraId="1EB3FC5A" w14:textId="77777777" w:rsidR="00F3196E" w:rsidRPr="00087888" w:rsidRDefault="00F3196E">
      <w:pPr>
        <w:rPr>
          <w:rFonts w:cstheme="minorHAnsi"/>
        </w:rPr>
      </w:pPr>
    </w:p>
    <w:p w14:paraId="79E4D019" w14:textId="0A531D26" w:rsidR="00BF7988" w:rsidRPr="00087888" w:rsidRDefault="12AFC663" w:rsidP="12AFC663">
      <w:pPr>
        <w:rPr>
          <w:rFonts w:cstheme="minorHAnsi"/>
          <w:b/>
          <w:bCs/>
        </w:rPr>
      </w:pPr>
      <w:r w:rsidRPr="00087888">
        <w:rPr>
          <w:rFonts w:cstheme="minorHAnsi"/>
        </w:rPr>
        <w:t xml:space="preserve">Please fill out the table below to the best of your knowledge. Prior to filling out this table, please read through the </w:t>
      </w:r>
      <w:r w:rsidR="00B70113" w:rsidRPr="00087888">
        <w:rPr>
          <w:rFonts w:cstheme="minorHAnsi"/>
        </w:rPr>
        <w:t>“</w:t>
      </w:r>
      <w:r w:rsidRPr="00087888">
        <w:rPr>
          <w:rFonts w:cstheme="minorHAnsi"/>
        </w:rPr>
        <w:t>Expense Eligibility/Tracking Guide and Reimbursement Guidelines</w:t>
      </w:r>
      <w:r w:rsidR="00B70113" w:rsidRPr="00087888">
        <w:rPr>
          <w:rFonts w:cstheme="minorHAnsi"/>
        </w:rPr>
        <w:t>”</w:t>
      </w:r>
      <w:r w:rsidRPr="00087888">
        <w:rPr>
          <w:rFonts w:cstheme="minorHAnsi"/>
        </w:rPr>
        <w:t xml:space="preserve">. The amounts provided for accommodation (housing) and transportation should be the estimated </w:t>
      </w:r>
      <w:r w:rsidRPr="00087888">
        <w:rPr>
          <w:rFonts w:cstheme="minorHAnsi"/>
          <w:b/>
          <w:bCs/>
        </w:rPr>
        <w:t>monthly</w:t>
      </w:r>
      <w:r w:rsidRPr="00087888">
        <w:rPr>
          <w:rFonts w:cstheme="minorHAnsi"/>
        </w:rPr>
        <w:t xml:space="preserve"> amounts you project to spend. This will be used as basis for your reimbursement. </w:t>
      </w:r>
    </w:p>
    <w:p w14:paraId="5A105341" w14:textId="77777777" w:rsidR="00F3196E" w:rsidRPr="00087888" w:rsidRDefault="00F3196E">
      <w:pPr>
        <w:rPr>
          <w:rFonts w:cstheme="minorHAnsi"/>
        </w:rPr>
      </w:pPr>
    </w:p>
    <w:tbl>
      <w:tblPr>
        <w:tblW w:w="9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570"/>
      </w:tblGrid>
      <w:tr w:rsidR="00951371" w:rsidRPr="00087888" w14:paraId="7C77FEDA" w14:textId="77777777" w:rsidTr="00087888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3F56CE56" w14:textId="77777777" w:rsidR="00BF7988" w:rsidRPr="00087888" w:rsidRDefault="00BF7988" w:rsidP="00BF7988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87888">
              <w:rPr>
                <w:rFonts w:eastAsia="Times New Roman" w:cstheme="minorHAnsi"/>
                <w:b/>
                <w:bCs/>
              </w:rPr>
              <w:t>Expense Category </w:t>
            </w:r>
          </w:p>
        </w:tc>
        <w:tc>
          <w:tcPr>
            <w:tcW w:w="5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4A676AC6" w14:textId="7E3F5ADB" w:rsidR="00BF7988" w:rsidRPr="00087888" w:rsidRDefault="00BF7988" w:rsidP="00BF7988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Budget Estimate </w:t>
            </w:r>
          </w:p>
        </w:tc>
      </w:tr>
      <w:tr w:rsidR="00951371" w:rsidRPr="00087888" w14:paraId="5F7A8F91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193F7E36" w14:textId="77777777" w:rsidR="005B18E8" w:rsidRPr="00087888" w:rsidRDefault="00BF7988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Accommodation</w:t>
            </w:r>
            <w:r w:rsidR="00E3604F" w:rsidRPr="00087888">
              <w:rPr>
                <w:rFonts w:eastAsia="Times New Roman" w:cstheme="minorHAnsi"/>
              </w:rPr>
              <w:t>/</w:t>
            </w:r>
            <w:r w:rsidR="00E3604F" w:rsidRPr="00087888">
              <w:rPr>
                <w:rFonts w:eastAsia="Times New Roman" w:cstheme="minorHAnsi"/>
                <w:b/>
                <w:bCs/>
              </w:rPr>
              <w:t>Housing</w:t>
            </w:r>
            <w:r w:rsidR="00AA7903" w:rsidRPr="0008788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278E004" w14:textId="42A57423" w:rsidR="00BF7988" w:rsidRPr="00087888" w:rsidRDefault="00AA7903" w:rsidP="005B18E8">
            <w:pPr>
              <w:ind w:left="415" w:hanging="415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087888">
              <w:rPr>
                <w:rFonts w:eastAsia="Times New Roman" w:cstheme="minorHAnsi"/>
                <w:b/>
                <w:bCs/>
              </w:rPr>
              <w:t>(monthly)</w:t>
            </w:r>
          </w:p>
          <w:p w14:paraId="1236C5CF" w14:textId="77777777" w:rsidR="00BF7988" w:rsidRPr="00087888" w:rsidRDefault="00BF7988" w:rsidP="005B18E8">
            <w:pPr>
              <w:ind w:left="415" w:hanging="415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(If in-kind, </w:t>
            </w:r>
            <w:r w:rsidR="00E9304E" w:rsidRPr="00087888">
              <w:rPr>
                <w:rFonts w:eastAsia="Times New Roman" w:cstheme="minorHAnsi"/>
                <w:b/>
                <w:bCs/>
              </w:rPr>
              <w:t>please indicate</w:t>
            </w:r>
            <w:r w:rsidRPr="00087888">
              <w:rPr>
                <w:rFonts w:eastAsia="Times New Roman" w:cstheme="minorHAnsi"/>
                <w:b/>
                <w:bCs/>
              </w:rPr>
              <w:t>)</w:t>
            </w:r>
            <w:r w:rsidRPr="00087888">
              <w:rPr>
                <w:rFonts w:eastAsia="Times New Roman" w:cstheme="minorHAnsi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15D71" w14:textId="786B752F" w:rsidR="00BF7988" w:rsidRPr="00087888" w:rsidRDefault="00BF7988" w:rsidP="00BF7988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087888">
              <w:rPr>
                <w:rFonts w:eastAsia="Times New Roman" w:cstheme="minorHAnsi"/>
              </w:rPr>
              <w:t> </w:t>
            </w:r>
            <w:r w:rsidR="0003237B" w:rsidRPr="00087888">
              <w:rPr>
                <w:rFonts w:eastAsia="Times New Roman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3237B" w:rsidRPr="00087888">
              <w:rPr>
                <w:rFonts w:eastAsia="Times New Roman" w:cstheme="minorHAnsi"/>
              </w:rPr>
              <w:instrText xml:space="preserve"> FORMTEXT </w:instrText>
            </w:r>
            <w:r w:rsidR="0003237B" w:rsidRPr="00087888">
              <w:rPr>
                <w:rFonts w:eastAsia="Times New Roman" w:cstheme="minorHAnsi"/>
              </w:rPr>
            </w:r>
            <w:r w:rsidR="0003237B" w:rsidRPr="00087888">
              <w:rPr>
                <w:rFonts w:eastAsia="Times New Roman" w:cstheme="minorHAnsi"/>
              </w:rPr>
              <w:fldChar w:fldCharType="separate"/>
            </w:r>
            <w:r w:rsidR="0003237B" w:rsidRPr="00087888">
              <w:rPr>
                <w:rFonts w:eastAsia="Times New Roman" w:cstheme="minorHAnsi"/>
                <w:noProof/>
              </w:rPr>
              <w:t> </w:t>
            </w:r>
            <w:r w:rsidR="0003237B" w:rsidRPr="00087888">
              <w:rPr>
                <w:rFonts w:eastAsia="Times New Roman" w:cstheme="minorHAnsi"/>
                <w:noProof/>
              </w:rPr>
              <w:t> </w:t>
            </w:r>
            <w:r w:rsidR="0003237B" w:rsidRPr="00087888">
              <w:rPr>
                <w:rFonts w:eastAsia="Times New Roman" w:cstheme="minorHAnsi"/>
                <w:noProof/>
              </w:rPr>
              <w:t> </w:t>
            </w:r>
            <w:r w:rsidR="0003237B" w:rsidRPr="00087888">
              <w:rPr>
                <w:rFonts w:eastAsia="Times New Roman" w:cstheme="minorHAnsi"/>
                <w:noProof/>
              </w:rPr>
              <w:t> </w:t>
            </w:r>
            <w:r w:rsidR="0003237B" w:rsidRPr="00087888">
              <w:rPr>
                <w:rFonts w:eastAsia="Times New Roman" w:cstheme="minorHAnsi"/>
                <w:noProof/>
              </w:rPr>
              <w:t> </w:t>
            </w:r>
            <w:r w:rsidR="0003237B" w:rsidRPr="00087888">
              <w:rPr>
                <w:rFonts w:eastAsia="Times New Roman" w:cstheme="minorHAnsi"/>
              </w:rPr>
              <w:fldChar w:fldCharType="end"/>
            </w:r>
            <w:bookmarkEnd w:id="3"/>
          </w:p>
        </w:tc>
      </w:tr>
      <w:tr w:rsidR="00951371" w:rsidRPr="00087888" w14:paraId="25532168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48F1F41" w14:textId="77777777" w:rsidR="005B18E8" w:rsidRPr="00087888" w:rsidRDefault="00E713AC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Hotel Accommodation </w:t>
            </w:r>
          </w:p>
          <w:p w14:paraId="2E041E0C" w14:textId="340FAD2F" w:rsidR="00E713AC" w:rsidRPr="00087888" w:rsidRDefault="41FC3DF4" w:rsidP="41FC3DF4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(during </w:t>
            </w:r>
            <w:r w:rsidR="007B4973" w:rsidRPr="00087888">
              <w:rPr>
                <w:rFonts w:eastAsia="Times New Roman" w:cstheme="minorHAnsi"/>
                <w:b/>
                <w:bCs/>
              </w:rPr>
              <w:t>transit</w:t>
            </w:r>
            <w:r w:rsidRPr="00087888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170D9" w14:textId="424B9F1C" w:rsidR="00E713AC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4"/>
          </w:p>
        </w:tc>
      </w:tr>
      <w:tr w:rsidR="00951371" w:rsidRPr="00087888" w14:paraId="43AB519B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995619E" w14:textId="77777777" w:rsidR="005B18E8" w:rsidRPr="00087888" w:rsidRDefault="00BF7988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Transportation </w:t>
            </w:r>
          </w:p>
          <w:p w14:paraId="33305D50" w14:textId="21AECA58" w:rsidR="00BF7988" w:rsidRPr="00087888" w:rsidRDefault="00BF7988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(excluding flight)</w:t>
            </w:r>
            <w:r w:rsidRPr="00087888">
              <w:rPr>
                <w:rFonts w:eastAsia="Times New Roman" w:cstheme="minorHAnsi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E485F" w14:textId="349DF279" w:rsidR="00BF7988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5"/>
          </w:p>
        </w:tc>
      </w:tr>
      <w:tr w:rsidR="00951371" w:rsidRPr="00087888" w14:paraId="74352FF4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1C6C445" w14:textId="77777777" w:rsidR="005B18E8" w:rsidRPr="00087888" w:rsidRDefault="00B3774D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Air</w:t>
            </w:r>
            <w:r w:rsidR="00475C5A" w:rsidRPr="00087888">
              <w:rPr>
                <w:rFonts w:eastAsia="Times New Roman" w:cstheme="minorHAnsi"/>
                <w:b/>
                <w:bCs/>
              </w:rPr>
              <w:t>fare</w:t>
            </w:r>
            <w:r w:rsidR="221C1E0B" w:rsidRPr="0008788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35318B2B" w14:textId="02CEC777" w:rsidR="00B3774D" w:rsidRPr="00087888" w:rsidRDefault="008C5A48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(Full economy)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8E7E5" w14:textId="0BE4444B" w:rsidR="00B3774D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6"/>
          </w:p>
        </w:tc>
      </w:tr>
      <w:tr w:rsidR="00951371" w:rsidRPr="00087888" w14:paraId="77C43614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841A459" w14:textId="55DE3DA2" w:rsidR="003A5A18" w:rsidRPr="00087888" w:rsidRDefault="27164194" w:rsidP="27164194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Subsistence </w:t>
            </w:r>
            <w:r w:rsidRPr="00087888">
              <w:rPr>
                <w:rFonts w:eastAsia="Times New Roman" w:cstheme="minorHAnsi"/>
                <w:b/>
                <w:bCs/>
                <w:vertAlign w:val="superscript"/>
              </w:rPr>
              <w:t>1</w:t>
            </w:r>
            <w:r w:rsidR="0025358B" w:rsidRPr="00087888">
              <w:rPr>
                <w:rFonts w:eastAsia="Times New Roman" w:cstheme="minorHAnsi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ADB19" w14:textId="7EDF1FA3" w:rsidR="003A5A18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7"/>
          </w:p>
        </w:tc>
      </w:tr>
      <w:tr w:rsidR="00951371" w:rsidRPr="00087888" w14:paraId="6EC88359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59F4884" w14:textId="77777777" w:rsidR="005B18E8" w:rsidRPr="00087888" w:rsidRDefault="002601FC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Indirect Costs</w:t>
            </w:r>
            <w:r w:rsidR="002F6142" w:rsidRPr="00087888">
              <w:rPr>
                <w:rFonts w:eastAsia="Times New Roman" w:cstheme="minorHAnsi"/>
                <w:b/>
                <w:bCs/>
                <w:vertAlign w:val="superscript"/>
              </w:rPr>
              <w:t>2</w:t>
            </w:r>
            <w:r w:rsidRPr="0008788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4641DEFC" w14:textId="51647312" w:rsidR="002601FC" w:rsidRPr="00087888" w:rsidRDefault="002601FC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(please </w:t>
            </w:r>
            <w:r w:rsidR="002F6142" w:rsidRPr="00087888">
              <w:rPr>
                <w:rFonts w:eastAsia="Times New Roman" w:cstheme="minorHAnsi"/>
                <w:b/>
                <w:bCs/>
              </w:rPr>
              <w:t>detail</w:t>
            </w:r>
            <w:r w:rsidRPr="00087888">
              <w:rPr>
                <w:rFonts w:eastAsia="Times New Roman" w:cstheme="minorHAnsi"/>
                <w:b/>
                <w:bCs/>
              </w:rPr>
              <w:t xml:space="preserve"> and itemize)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45332" w14:textId="270D8B06" w:rsidR="002601FC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8"/>
          </w:p>
        </w:tc>
      </w:tr>
      <w:tr w:rsidR="00951371" w:rsidRPr="00087888" w14:paraId="60BF6CEA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4F8A6E4" w14:textId="77777777" w:rsidR="005B18E8" w:rsidRPr="00087888" w:rsidRDefault="00E03655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Other </w:t>
            </w:r>
            <w:r w:rsidR="002F6142" w:rsidRPr="00087888">
              <w:rPr>
                <w:rFonts w:eastAsia="Times New Roman" w:cstheme="minorHAnsi"/>
                <w:b/>
                <w:bCs/>
              </w:rPr>
              <w:t xml:space="preserve">Direct </w:t>
            </w:r>
            <w:r w:rsidRPr="00087888">
              <w:rPr>
                <w:rFonts w:eastAsia="Times New Roman" w:cstheme="minorHAnsi"/>
                <w:b/>
                <w:bCs/>
              </w:rPr>
              <w:t>Expense</w:t>
            </w:r>
            <w:r w:rsidR="00C512AD" w:rsidRPr="00087888">
              <w:rPr>
                <w:rFonts w:eastAsia="Times New Roman" w:cstheme="minorHAnsi"/>
                <w:b/>
                <w:bCs/>
              </w:rPr>
              <w:t>s</w:t>
            </w:r>
            <w:r w:rsidR="002F6142" w:rsidRPr="00087888">
              <w:rPr>
                <w:rFonts w:eastAsia="Times New Roman" w:cstheme="minorHAnsi"/>
                <w:b/>
                <w:bCs/>
                <w:vertAlign w:val="superscript"/>
              </w:rPr>
              <w:t>3</w:t>
            </w:r>
            <w:r w:rsidRPr="0008788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352BCB9C" w14:textId="1AADB4AA" w:rsidR="00EC719E" w:rsidRPr="00087888" w:rsidRDefault="00E03655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(please detail and itemize)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EF6D0" w14:textId="744094CB" w:rsidR="00EC719E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9"/>
          </w:p>
        </w:tc>
      </w:tr>
      <w:tr w:rsidR="00951371" w:rsidRPr="00087888" w14:paraId="45AFD3D9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51576A0" w14:textId="095BF91F" w:rsidR="00E102B9" w:rsidRPr="00087888" w:rsidRDefault="00E102B9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Estimated Length of Visit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4DF85" w14:textId="34F69960" w:rsidR="00E102B9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10"/>
          </w:p>
        </w:tc>
      </w:tr>
      <w:tr w:rsidR="00951371" w:rsidRPr="00087888" w14:paraId="73E3D717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847D795" w14:textId="69611F36" w:rsidR="00E102B9" w:rsidRPr="00087888" w:rsidRDefault="00E102B9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Estimated total for Length of Visit</w:t>
            </w:r>
            <w:r w:rsidR="00043791" w:rsidRPr="00087888">
              <w:rPr>
                <w:rFonts w:eastAsia="Times New Roman" w:cstheme="minorHAnsi"/>
                <w:b/>
                <w:bCs/>
              </w:rPr>
              <w:t xml:space="preserve"> ($)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6504F" w14:textId="1CBC079B" w:rsidR="00E102B9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11"/>
          </w:p>
        </w:tc>
      </w:tr>
      <w:tr w:rsidR="00951371" w:rsidRPr="00087888" w14:paraId="5D064778" w14:textId="77777777" w:rsidTr="00087888">
        <w:tc>
          <w:tcPr>
            <w:tcW w:w="9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69322" w14:textId="03E156CB" w:rsidR="00BF7988" w:rsidRPr="00087888" w:rsidRDefault="00BF7988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 </w:t>
            </w:r>
            <w:r w:rsidR="00F3196E" w:rsidRPr="00087888">
              <w:rPr>
                <w:rFonts w:eastAsia="Times New Roman" w:cstheme="minorHAnsi"/>
                <w:b/>
                <w:bCs/>
              </w:rPr>
              <w:t>Notes:</w:t>
            </w:r>
            <w:r w:rsidR="00852D08" w:rsidRPr="00087888">
              <w:rPr>
                <w:rFonts w:eastAsia="Times New Roman" w:cstheme="minorHAnsi"/>
                <w:b/>
                <w:bCs/>
              </w:rPr>
              <w:t xml:space="preserve"> </w:t>
            </w:r>
            <w:r w:rsidR="008C5A48" w:rsidRPr="00087888">
              <w:rPr>
                <w:rFonts w:eastAsia="Times New Roman" w:cstheme="minorHAnsi"/>
              </w:rPr>
              <w:t>Funds are provided through the Canada First Research Excellence Fund</w:t>
            </w:r>
            <w:r w:rsidR="00E310AA" w:rsidRPr="00087888">
              <w:rPr>
                <w:rFonts w:eastAsia="Times New Roman" w:cstheme="minorHAnsi"/>
              </w:rPr>
              <w:t xml:space="preserve"> </w:t>
            </w:r>
            <w:r w:rsidR="008C5A48" w:rsidRPr="00087888">
              <w:rPr>
                <w:rFonts w:eastAsia="Times New Roman" w:cstheme="minorHAnsi"/>
              </w:rPr>
              <w:t>(CFREF). Eligibility of expenses</w:t>
            </w:r>
            <w:r w:rsidR="00591A16" w:rsidRPr="00087888">
              <w:rPr>
                <w:rFonts w:eastAsia="Times New Roman" w:cstheme="minorHAnsi"/>
              </w:rPr>
              <w:t xml:space="preserve"> and support documentation required is covered in the</w:t>
            </w:r>
            <w:r w:rsidR="008C5A48" w:rsidRPr="00087888">
              <w:rPr>
                <w:rFonts w:eastAsia="Times New Roman" w:cstheme="minorHAnsi"/>
              </w:rPr>
              <w:t xml:space="preserve"> CFREF guide </w:t>
            </w:r>
            <w:r w:rsidR="00591A16" w:rsidRPr="00087888">
              <w:rPr>
                <w:rFonts w:eastAsia="Times New Roman" w:cstheme="minorHAnsi"/>
              </w:rPr>
              <w:t xml:space="preserve">found </w:t>
            </w:r>
            <w:r w:rsidR="008C5A48" w:rsidRPr="00087888">
              <w:rPr>
                <w:rFonts w:eastAsia="Times New Roman" w:cstheme="minorHAnsi"/>
              </w:rPr>
              <w:t>at the following link</w:t>
            </w:r>
            <w:r w:rsidR="00591A16" w:rsidRPr="00087888">
              <w:rPr>
                <w:rFonts w:eastAsia="Times New Roman" w:cstheme="minorHAnsi"/>
              </w:rPr>
              <w:t xml:space="preserve"> (</w:t>
            </w:r>
            <w:hyperlink r:id="rId6" w:history="1">
              <w:r w:rsidR="00591A16" w:rsidRPr="007434C4">
                <w:rPr>
                  <w:rStyle w:val="Hyperlink"/>
                  <w:rFonts w:eastAsia="Times New Roman" w:cstheme="minorHAnsi"/>
                </w:rPr>
                <w:t>http://www.cfref-apogee.gc.ca/program-programme/admin_guide-</w:t>
              </w:r>
              <w:r w:rsidR="00591A16" w:rsidRPr="007434C4">
                <w:rPr>
                  <w:rStyle w:val="Hyperlink"/>
                  <w:rFonts w:eastAsia="Times New Roman" w:cstheme="minorHAnsi"/>
                </w:rPr>
                <w:lastRenderedPageBreak/>
                <w:t>guide_administration-eng.aspx</w:t>
              </w:r>
            </w:hyperlink>
            <w:r w:rsidR="00591A16" w:rsidRPr="00087888" w:rsidDel="008C5A48">
              <w:rPr>
                <w:rFonts w:eastAsia="Times New Roman" w:cstheme="minorHAnsi"/>
              </w:rPr>
              <w:t xml:space="preserve"> </w:t>
            </w:r>
            <w:r w:rsidR="00591A16" w:rsidRPr="00087888">
              <w:rPr>
                <w:rFonts w:eastAsia="Times New Roman" w:cstheme="minorHAnsi"/>
              </w:rPr>
              <w:t>)</w:t>
            </w:r>
            <w:r w:rsidR="00852D08" w:rsidRPr="00087888">
              <w:rPr>
                <w:rFonts w:eastAsia="Times New Roman" w:cstheme="minorHAnsi"/>
              </w:rPr>
              <w:t>.</w:t>
            </w:r>
            <w:r w:rsidR="005B18E8" w:rsidRPr="00087888">
              <w:rPr>
                <w:rFonts w:eastAsia="Times New Roman" w:cstheme="minorHAnsi"/>
              </w:rPr>
              <w:br/>
            </w:r>
          </w:p>
          <w:p w14:paraId="1D2C6A88" w14:textId="21BA4FF8" w:rsidR="00EA65ED" w:rsidRPr="00087888" w:rsidRDefault="615D1E37" w:rsidP="615D1E37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</w:rPr>
              <w:t xml:space="preserve">1 </w:t>
            </w:r>
            <w:r w:rsidRPr="00087888">
              <w:rPr>
                <w:rFonts w:eastAsia="Times New Roman" w:cstheme="minorHAnsi"/>
                <w:b/>
                <w:bCs/>
              </w:rPr>
              <w:t xml:space="preserve">The base subsistence </w:t>
            </w:r>
            <w:r w:rsidRPr="00087888">
              <w:rPr>
                <w:rFonts w:eastAsia="Times New Roman" w:cstheme="minorHAnsi"/>
              </w:rPr>
              <w:t xml:space="preserve">is $125 a week, a cost differential calculation </w:t>
            </w:r>
            <w:hyperlink r:id="rId7">
              <w:r w:rsidRPr="00087888">
                <w:rPr>
                  <w:rStyle w:val="Hyperlink"/>
                  <w:rFonts w:eastAsia="Times New Roman" w:cstheme="minorHAnsi"/>
                </w:rPr>
                <w:t>can be considered</w:t>
              </w:r>
            </w:hyperlink>
            <w:r w:rsidR="48BC25A4" w:rsidRPr="00087888">
              <w:rPr>
                <w:rFonts w:eastAsia="Times New Roman" w:cstheme="minorHAnsi"/>
              </w:rPr>
              <w:t xml:space="preserve"> </w:t>
            </w:r>
            <w:r w:rsidR="79E31100" w:rsidRPr="00087888">
              <w:rPr>
                <w:rFonts w:eastAsia="Times New Roman" w:cstheme="minorHAnsi"/>
              </w:rPr>
              <w:t>well in advance of travel</w:t>
            </w:r>
            <w:r w:rsidRPr="00087888">
              <w:rPr>
                <w:rFonts w:eastAsia="Times New Roman" w:cstheme="minorHAnsi"/>
              </w:rPr>
              <w:t>. The subsistence charges should not include costs eligible in other expense categories.</w:t>
            </w:r>
            <w:r w:rsidR="41FC3DF4" w:rsidRPr="00087888">
              <w:rPr>
                <w:rFonts w:cstheme="minorHAnsi"/>
              </w:rPr>
              <w:br/>
            </w:r>
          </w:p>
          <w:p w14:paraId="607C8F57" w14:textId="4437C056" w:rsidR="005B18E8" w:rsidRPr="00087888" w:rsidRDefault="12AFC663" w:rsidP="12AFC663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087888">
              <w:rPr>
                <w:rFonts w:eastAsia="Times New Roman" w:cstheme="minorHAnsi"/>
                <w:b/>
                <w:bCs/>
              </w:rPr>
              <w:t xml:space="preserve">Example of ‘indirect costs’: </w:t>
            </w:r>
            <w:r w:rsidR="0176F422" w:rsidRPr="00087888">
              <w:rPr>
                <w:rFonts w:eastAsia="Times New Roman" w:cstheme="minorHAnsi"/>
                <w:b/>
                <w:bCs/>
              </w:rPr>
              <w:t>For a full list of eligible indirect costs, p</w:t>
            </w:r>
            <w:r w:rsidRPr="00087888">
              <w:rPr>
                <w:rFonts w:eastAsia="Times New Roman" w:cstheme="minorHAnsi"/>
              </w:rPr>
              <w:t xml:space="preserve">lease refer to the Canada First Research Excellence Fund (CFREF) </w:t>
            </w:r>
            <w:r w:rsidR="0B8DC9C2" w:rsidRPr="00087888">
              <w:rPr>
                <w:rFonts w:eastAsia="Times New Roman" w:cstheme="minorHAnsi"/>
              </w:rPr>
              <w:t>site</w:t>
            </w:r>
            <w:r w:rsidR="3B01FE95" w:rsidRPr="00087888">
              <w:rPr>
                <w:rFonts w:eastAsia="Times New Roman" w:cstheme="minorHAnsi"/>
              </w:rPr>
              <w:t xml:space="preserve"> </w:t>
            </w:r>
            <w:r w:rsidRPr="00087888">
              <w:rPr>
                <w:rFonts w:eastAsia="Times New Roman" w:cstheme="minorHAnsi"/>
              </w:rPr>
              <w:t xml:space="preserve">: </w:t>
            </w:r>
            <w:hyperlink r:id="rId8">
              <w:r w:rsidRPr="00087888">
                <w:rPr>
                  <w:rStyle w:val="Hyperlink"/>
                  <w:rFonts w:eastAsia="Times New Roman" w:cstheme="minorHAnsi"/>
                </w:rPr>
                <w:t>https://www.rsf-fsr.gc.ca/administer-administrer/expenditures-depenses-eng.aspx</w:t>
              </w:r>
            </w:hyperlink>
            <w:r w:rsidRPr="00087888">
              <w:rPr>
                <w:rFonts w:eastAsia="Times New Roman" w:cstheme="minorHAnsi"/>
              </w:rPr>
              <w:t xml:space="preserve">. Canadian host institutions are eligible to pre-apply for up to </w:t>
            </w:r>
            <w:r w:rsidR="00C82C37" w:rsidRPr="00087888">
              <w:rPr>
                <w:rFonts w:eastAsia="Times New Roman" w:cstheme="minorHAnsi"/>
              </w:rPr>
              <w:t>25</w:t>
            </w:r>
            <w:r w:rsidRPr="00087888">
              <w:rPr>
                <w:rFonts w:eastAsia="Times New Roman" w:cstheme="minorHAnsi"/>
              </w:rPr>
              <w:t xml:space="preserve">% of the </w:t>
            </w:r>
            <w:r w:rsidR="00C82C37" w:rsidRPr="00087888">
              <w:rPr>
                <w:rFonts w:eastAsia="Times New Roman" w:cstheme="minorHAnsi"/>
              </w:rPr>
              <w:t xml:space="preserve">total costs </w:t>
            </w:r>
            <w:r w:rsidR="0060601F" w:rsidRPr="00087888">
              <w:rPr>
                <w:rFonts w:eastAsia="Times New Roman" w:cstheme="minorHAnsi"/>
              </w:rPr>
              <w:t>towards</w:t>
            </w:r>
            <w:r w:rsidR="00640374" w:rsidRPr="00087888">
              <w:rPr>
                <w:rFonts w:eastAsia="Times New Roman" w:cstheme="minorHAnsi"/>
              </w:rPr>
              <w:t xml:space="preserve"> indirect </w:t>
            </w:r>
            <w:r w:rsidRPr="00087888">
              <w:rPr>
                <w:rFonts w:eastAsia="Times New Roman" w:cstheme="minorHAnsi"/>
              </w:rPr>
              <w:t xml:space="preserve">costs </w:t>
            </w:r>
            <w:r w:rsidR="24E2AD58" w:rsidRPr="00087888">
              <w:rPr>
                <w:rFonts w:eastAsia="Times New Roman" w:cstheme="minorHAnsi"/>
              </w:rPr>
              <w:t>related t</w:t>
            </w:r>
            <w:r w:rsidR="266B73A1" w:rsidRPr="00087888">
              <w:rPr>
                <w:rFonts w:eastAsia="Times New Roman" w:cstheme="minorHAnsi"/>
              </w:rPr>
              <w:t>o the program</w:t>
            </w:r>
            <w:r w:rsidR="24E2AD58" w:rsidRPr="00087888">
              <w:rPr>
                <w:rFonts w:eastAsia="Times New Roman" w:cstheme="minorHAnsi"/>
              </w:rPr>
              <w:t xml:space="preserve"> </w:t>
            </w:r>
            <w:r w:rsidRPr="00087888">
              <w:rPr>
                <w:rFonts w:eastAsia="Times New Roman" w:cstheme="minorHAnsi"/>
              </w:rPr>
              <w:t>(e.g. administrative support)</w:t>
            </w:r>
            <w:r w:rsidR="266B73A1" w:rsidRPr="00087888">
              <w:rPr>
                <w:rFonts w:eastAsia="Times New Roman" w:cstheme="minorHAnsi"/>
              </w:rPr>
              <w:t>.</w:t>
            </w:r>
            <w:r w:rsidRPr="00087888">
              <w:rPr>
                <w:rFonts w:eastAsia="Times New Roman" w:cstheme="minorHAnsi"/>
              </w:rPr>
              <w:t xml:space="preserve"> </w:t>
            </w:r>
            <w:r w:rsidR="266B73A1" w:rsidRPr="00087888">
              <w:rPr>
                <w:rFonts w:eastAsia="Times New Roman" w:cstheme="minorHAnsi"/>
              </w:rPr>
              <w:t xml:space="preserve">Indirect costs are </w:t>
            </w:r>
            <w:r w:rsidRPr="00087888">
              <w:rPr>
                <w:rFonts w:eastAsia="Times New Roman" w:cstheme="minorHAnsi"/>
              </w:rPr>
              <w:t xml:space="preserve">payable upon invoice. Indirect </w:t>
            </w:r>
            <w:r w:rsidR="00640374" w:rsidRPr="00087888">
              <w:rPr>
                <w:rFonts w:eastAsia="Times New Roman" w:cstheme="minorHAnsi"/>
              </w:rPr>
              <w:t>c</w:t>
            </w:r>
            <w:r w:rsidRPr="00087888">
              <w:rPr>
                <w:rFonts w:eastAsia="Times New Roman" w:cstheme="minorHAnsi"/>
              </w:rPr>
              <w:t>osts claimed must relate to actual expenses in support of the funded initiative and not for general institutional overhead.</w:t>
            </w:r>
          </w:p>
          <w:p w14:paraId="396DFF1B" w14:textId="77777777" w:rsidR="00D5426F" w:rsidRPr="00087888" w:rsidRDefault="00D5426F" w:rsidP="27164194">
            <w:pPr>
              <w:textAlignment w:val="baseline"/>
              <w:rPr>
                <w:rFonts w:eastAsia="Times New Roman" w:cstheme="minorHAnsi"/>
              </w:rPr>
            </w:pPr>
          </w:p>
          <w:p w14:paraId="2AE6E443" w14:textId="61EB1C41" w:rsidR="00EA65ED" w:rsidRPr="00087888" w:rsidRDefault="12AFC663" w:rsidP="00087888">
            <w:pPr>
              <w:rPr>
                <w:rFonts w:cstheme="minorHAnsi"/>
              </w:rPr>
            </w:pPr>
            <w:r w:rsidRPr="0008788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</w:rPr>
              <w:t xml:space="preserve">3 </w:t>
            </w:r>
            <w:r w:rsidRPr="00087888">
              <w:rPr>
                <w:rFonts w:eastAsia="Times New Roman" w:cstheme="minorHAnsi"/>
                <w:b/>
                <w:bCs/>
              </w:rPr>
              <w:t>Example of ‘other expenses’:</w:t>
            </w:r>
            <w:r w:rsidRPr="00087888">
              <w:rPr>
                <w:rFonts w:eastAsia="Times New Roman" w:cstheme="minorHAnsi"/>
              </w:rPr>
              <w:t xml:space="preserve"> Conference participation, direct research expenses, bench fees, field work expenses, Travel health insurance</w:t>
            </w:r>
            <w:r w:rsidR="00A43335" w:rsidRPr="00087888">
              <w:rPr>
                <w:rFonts w:eastAsia="Times New Roman" w:cstheme="minorHAnsi"/>
              </w:rPr>
              <w:t xml:space="preserve"> (if not currently covered)</w:t>
            </w:r>
            <w:r w:rsidRPr="00087888">
              <w:rPr>
                <w:rFonts w:eastAsia="Times New Roman" w:cstheme="minorHAnsi"/>
              </w:rPr>
              <w:t>, etc.</w:t>
            </w:r>
            <w:r w:rsidR="0004150E" w:rsidRPr="00087888">
              <w:rPr>
                <w:rFonts w:eastAsia="Times New Roman" w:cstheme="minorHAnsi"/>
              </w:rPr>
              <w:t xml:space="preserve"> More details can be found in the Canada First Research Excellence Fund Administration Guide: </w:t>
            </w:r>
            <w:hyperlink r:id="rId9" w:history="1">
              <w:r w:rsidR="0004150E" w:rsidRPr="00087888">
                <w:rPr>
                  <w:rStyle w:val="Hyperlink"/>
                  <w:rFonts w:cstheme="minorHAnsi"/>
                </w:rPr>
                <w:t>https://www.cfref-apogee.gc.ca/program-programme/admin_guide-guide_administration-eng.aspx</w:t>
              </w:r>
            </w:hyperlink>
            <w:r w:rsidR="0004150E" w:rsidRPr="00087888">
              <w:rPr>
                <w:rFonts w:cstheme="minorHAnsi"/>
              </w:rPr>
              <w:t xml:space="preserve">. </w:t>
            </w:r>
            <w:r w:rsidR="0004150E" w:rsidRPr="00087888">
              <w:rPr>
                <w:rFonts w:eastAsia="Times New Roman" w:cstheme="minorHAnsi"/>
              </w:rPr>
              <w:t xml:space="preserve"> </w:t>
            </w:r>
          </w:p>
          <w:p w14:paraId="60274170" w14:textId="215A507D" w:rsidR="00BF7988" w:rsidRPr="00087888" w:rsidRDefault="00BF7988" w:rsidP="00BF7988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60C77CCD" w14:textId="77777777" w:rsidR="00BF7988" w:rsidRPr="00087888" w:rsidRDefault="00BF7988">
      <w:pPr>
        <w:rPr>
          <w:rFonts w:cstheme="minorHAnsi"/>
        </w:rPr>
      </w:pPr>
    </w:p>
    <w:p w14:paraId="0F60205F" w14:textId="6A3BDA07" w:rsidR="00BF7988" w:rsidRPr="00087888" w:rsidRDefault="27164194">
      <w:pPr>
        <w:rPr>
          <w:rFonts w:cstheme="minorHAnsi"/>
        </w:rPr>
      </w:pPr>
      <w:r w:rsidRPr="00087888">
        <w:rPr>
          <w:rFonts w:cstheme="minorHAnsi"/>
        </w:rPr>
        <w:t>Should you have any questions or concerns regarding living expenses,</w:t>
      </w:r>
      <w:r w:rsidR="00150EA7" w:rsidRPr="00087888">
        <w:rPr>
          <w:rFonts w:cstheme="minorHAnsi"/>
        </w:rPr>
        <w:t xml:space="preserve"> please contact an administrator at </w:t>
      </w:r>
      <w:hyperlink r:id="rId10" w:history="1">
        <w:r w:rsidR="009032CA" w:rsidRPr="00087888">
          <w:rPr>
            <w:rStyle w:val="Hyperlink"/>
            <w:rFonts w:eastAsiaTheme="minorEastAsia" w:cstheme="minorHAnsi"/>
            <w:noProof/>
          </w:rPr>
          <w:t>admin@mcdonaldinstitute.ca</w:t>
        </w:r>
      </w:hyperlink>
      <w:r w:rsidR="00150EA7" w:rsidRPr="00087888">
        <w:rPr>
          <w:rFonts w:cstheme="minorHAnsi"/>
        </w:rPr>
        <w:t xml:space="preserve">. </w:t>
      </w:r>
    </w:p>
    <w:p w14:paraId="75C6966E" w14:textId="77777777" w:rsidR="00F3196E" w:rsidRPr="00087888" w:rsidRDefault="00F3196E">
      <w:pPr>
        <w:rPr>
          <w:rFonts w:cstheme="minorHAnsi"/>
        </w:rPr>
      </w:pPr>
    </w:p>
    <w:p w14:paraId="5E85E375" w14:textId="72506D0C" w:rsidR="00BF7988" w:rsidRPr="00087888" w:rsidRDefault="008C5A48">
      <w:pPr>
        <w:rPr>
          <w:rFonts w:cstheme="minorHAnsi"/>
          <w:b/>
        </w:rPr>
      </w:pPr>
      <w:r w:rsidRPr="00087888">
        <w:rPr>
          <w:rFonts w:cstheme="minorHAnsi"/>
          <w:b/>
        </w:rPr>
        <w:t>FOR MI INTERNAL REVIEW:</w:t>
      </w:r>
    </w:p>
    <w:p w14:paraId="5173F61D" w14:textId="77777777" w:rsidR="00BF7988" w:rsidRPr="00087888" w:rsidRDefault="00BF798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0884" w14:paraId="40520CD3" w14:textId="77777777" w:rsidTr="00920884">
        <w:tc>
          <w:tcPr>
            <w:tcW w:w="4675" w:type="dxa"/>
          </w:tcPr>
          <w:p w14:paraId="35486122" w14:textId="1D192B29" w:rsidR="00920884" w:rsidRDefault="00920884">
            <w:pPr>
              <w:rPr>
                <w:rFonts w:cstheme="minorHAnsi"/>
              </w:rPr>
            </w:pPr>
            <w:r>
              <w:rPr>
                <w:rFonts w:cstheme="minorHAnsi"/>
              </w:rPr>
              <w:t>Approver Name:</w:t>
            </w:r>
          </w:p>
        </w:tc>
        <w:tc>
          <w:tcPr>
            <w:tcW w:w="4675" w:type="dxa"/>
          </w:tcPr>
          <w:p w14:paraId="34C33842" w14:textId="77777777" w:rsidR="00920884" w:rsidRDefault="00920884">
            <w:pPr>
              <w:rPr>
                <w:rFonts w:cstheme="minorHAnsi"/>
              </w:rPr>
            </w:pPr>
          </w:p>
        </w:tc>
      </w:tr>
      <w:tr w:rsidR="00920884" w14:paraId="74505859" w14:textId="77777777" w:rsidTr="00920884">
        <w:tc>
          <w:tcPr>
            <w:tcW w:w="4675" w:type="dxa"/>
          </w:tcPr>
          <w:p w14:paraId="26C2D41E" w14:textId="78619747" w:rsidR="00920884" w:rsidRDefault="00920884">
            <w:pPr>
              <w:rPr>
                <w:rFonts w:cstheme="minorHAnsi"/>
              </w:rPr>
            </w:pPr>
            <w:r>
              <w:rPr>
                <w:rFonts w:cstheme="minorHAnsi"/>
              </w:rPr>
              <w:t>Approver Signature:</w:t>
            </w:r>
          </w:p>
        </w:tc>
        <w:tc>
          <w:tcPr>
            <w:tcW w:w="4675" w:type="dxa"/>
          </w:tcPr>
          <w:p w14:paraId="6FD14DF1" w14:textId="77777777" w:rsidR="00920884" w:rsidRDefault="00920884">
            <w:pPr>
              <w:rPr>
                <w:rFonts w:cstheme="minorHAnsi"/>
              </w:rPr>
            </w:pPr>
          </w:p>
          <w:p w14:paraId="1B505818" w14:textId="4BA81089" w:rsidR="00920884" w:rsidRDefault="00920884">
            <w:pPr>
              <w:rPr>
                <w:rFonts w:cstheme="minorHAnsi"/>
              </w:rPr>
            </w:pPr>
          </w:p>
        </w:tc>
      </w:tr>
      <w:tr w:rsidR="00920884" w14:paraId="556EC6FE" w14:textId="77777777" w:rsidTr="00920884">
        <w:tc>
          <w:tcPr>
            <w:tcW w:w="4675" w:type="dxa"/>
          </w:tcPr>
          <w:p w14:paraId="495A410C" w14:textId="4ADB2EA4" w:rsidR="00920884" w:rsidRDefault="00920884">
            <w:pPr>
              <w:rPr>
                <w:rFonts w:cstheme="minorHAnsi"/>
              </w:rPr>
            </w:pPr>
            <w:r>
              <w:rPr>
                <w:rFonts w:cstheme="minorHAnsi"/>
              </w:rPr>
              <w:t>Date Approved:</w:t>
            </w:r>
          </w:p>
        </w:tc>
        <w:tc>
          <w:tcPr>
            <w:tcW w:w="4675" w:type="dxa"/>
          </w:tcPr>
          <w:p w14:paraId="267E46CC" w14:textId="77777777" w:rsidR="00920884" w:rsidRDefault="00920884">
            <w:pPr>
              <w:rPr>
                <w:rFonts w:cstheme="minorHAnsi"/>
              </w:rPr>
            </w:pPr>
          </w:p>
        </w:tc>
      </w:tr>
      <w:tr w:rsidR="00920884" w14:paraId="607B120B" w14:textId="77777777" w:rsidTr="00920884">
        <w:tc>
          <w:tcPr>
            <w:tcW w:w="4675" w:type="dxa"/>
          </w:tcPr>
          <w:p w14:paraId="15D4D1AC" w14:textId="5A97B6F8" w:rsidR="00920884" w:rsidRDefault="00920884">
            <w:pPr>
              <w:rPr>
                <w:rFonts w:cstheme="minorHAnsi"/>
              </w:rPr>
            </w:pPr>
            <w:r>
              <w:rPr>
                <w:rFonts w:cstheme="minorHAnsi"/>
              </w:rPr>
              <w:t>Comments:</w:t>
            </w:r>
          </w:p>
        </w:tc>
        <w:tc>
          <w:tcPr>
            <w:tcW w:w="4675" w:type="dxa"/>
          </w:tcPr>
          <w:p w14:paraId="57B51072" w14:textId="77777777" w:rsidR="00920884" w:rsidRDefault="00920884">
            <w:pPr>
              <w:rPr>
                <w:rFonts w:cstheme="minorHAnsi"/>
              </w:rPr>
            </w:pPr>
          </w:p>
          <w:p w14:paraId="612A899E" w14:textId="77777777" w:rsidR="00920884" w:rsidRDefault="00920884">
            <w:pPr>
              <w:rPr>
                <w:rFonts w:cstheme="minorHAnsi"/>
              </w:rPr>
            </w:pPr>
          </w:p>
          <w:p w14:paraId="207C6D55" w14:textId="5844C446" w:rsidR="00920884" w:rsidRDefault="00920884">
            <w:pPr>
              <w:rPr>
                <w:rFonts w:cstheme="minorHAnsi"/>
              </w:rPr>
            </w:pPr>
          </w:p>
        </w:tc>
      </w:tr>
    </w:tbl>
    <w:p w14:paraId="449E353C" w14:textId="4047A2C3" w:rsidR="00BF7988" w:rsidRPr="00087888" w:rsidRDefault="00BF7988">
      <w:pPr>
        <w:rPr>
          <w:rFonts w:cstheme="minorHAnsi"/>
        </w:rPr>
      </w:pPr>
    </w:p>
    <w:sectPr w:rsidR="00BF7988" w:rsidRPr="00087888" w:rsidSect="000323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88"/>
    <w:rsid w:val="00030B43"/>
    <w:rsid w:val="0003237B"/>
    <w:rsid w:val="0004150E"/>
    <w:rsid w:val="00043791"/>
    <w:rsid w:val="00050C95"/>
    <w:rsid w:val="00052932"/>
    <w:rsid w:val="00087888"/>
    <w:rsid w:val="0009104F"/>
    <w:rsid w:val="00092C4E"/>
    <w:rsid w:val="000D58D0"/>
    <w:rsid w:val="000D66A9"/>
    <w:rsid w:val="000E7FD5"/>
    <w:rsid w:val="000F73E2"/>
    <w:rsid w:val="00113635"/>
    <w:rsid w:val="00145AB8"/>
    <w:rsid w:val="00147C20"/>
    <w:rsid w:val="00150EA7"/>
    <w:rsid w:val="00183665"/>
    <w:rsid w:val="001C2AAA"/>
    <w:rsid w:val="001D577C"/>
    <w:rsid w:val="001F6BBA"/>
    <w:rsid w:val="00230DB3"/>
    <w:rsid w:val="0025358B"/>
    <w:rsid w:val="002601FC"/>
    <w:rsid w:val="00291C70"/>
    <w:rsid w:val="002A10F0"/>
    <w:rsid w:val="002F6142"/>
    <w:rsid w:val="00306340"/>
    <w:rsid w:val="00320C93"/>
    <w:rsid w:val="00323223"/>
    <w:rsid w:val="00374B70"/>
    <w:rsid w:val="003A5A18"/>
    <w:rsid w:val="003C408E"/>
    <w:rsid w:val="003C549A"/>
    <w:rsid w:val="003E2772"/>
    <w:rsid w:val="004146D6"/>
    <w:rsid w:val="00416822"/>
    <w:rsid w:val="00434C0C"/>
    <w:rsid w:val="00457DCA"/>
    <w:rsid w:val="0047376A"/>
    <w:rsid w:val="00475C5A"/>
    <w:rsid w:val="004952FA"/>
    <w:rsid w:val="004F0C54"/>
    <w:rsid w:val="004F1592"/>
    <w:rsid w:val="00514538"/>
    <w:rsid w:val="00515BD9"/>
    <w:rsid w:val="0051722F"/>
    <w:rsid w:val="00563849"/>
    <w:rsid w:val="0056677E"/>
    <w:rsid w:val="00575B76"/>
    <w:rsid w:val="00580B0F"/>
    <w:rsid w:val="00591A16"/>
    <w:rsid w:val="00597E54"/>
    <w:rsid w:val="005B18E8"/>
    <w:rsid w:val="005B4628"/>
    <w:rsid w:val="005D0135"/>
    <w:rsid w:val="005F244A"/>
    <w:rsid w:val="0060601F"/>
    <w:rsid w:val="00606FC7"/>
    <w:rsid w:val="00634D12"/>
    <w:rsid w:val="00640374"/>
    <w:rsid w:val="00640786"/>
    <w:rsid w:val="00673EB2"/>
    <w:rsid w:val="006D6A92"/>
    <w:rsid w:val="00707120"/>
    <w:rsid w:val="00711805"/>
    <w:rsid w:val="007434C4"/>
    <w:rsid w:val="0077432F"/>
    <w:rsid w:val="007B4973"/>
    <w:rsid w:val="007C37D3"/>
    <w:rsid w:val="00852D08"/>
    <w:rsid w:val="00865A3A"/>
    <w:rsid w:val="008B3B48"/>
    <w:rsid w:val="008C5A48"/>
    <w:rsid w:val="009032CA"/>
    <w:rsid w:val="009036C6"/>
    <w:rsid w:val="00920884"/>
    <w:rsid w:val="00951371"/>
    <w:rsid w:val="009542BB"/>
    <w:rsid w:val="00A03AD2"/>
    <w:rsid w:val="00A43335"/>
    <w:rsid w:val="00A44C9B"/>
    <w:rsid w:val="00A44D08"/>
    <w:rsid w:val="00AA7903"/>
    <w:rsid w:val="00B108CD"/>
    <w:rsid w:val="00B27C49"/>
    <w:rsid w:val="00B3774D"/>
    <w:rsid w:val="00B70113"/>
    <w:rsid w:val="00B73848"/>
    <w:rsid w:val="00BA6970"/>
    <w:rsid w:val="00BD18C4"/>
    <w:rsid w:val="00BF504A"/>
    <w:rsid w:val="00BF7988"/>
    <w:rsid w:val="00C512AD"/>
    <w:rsid w:val="00C62E13"/>
    <w:rsid w:val="00C82C37"/>
    <w:rsid w:val="00D01C74"/>
    <w:rsid w:val="00D216A0"/>
    <w:rsid w:val="00D2190A"/>
    <w:rsid w:val="00D5426F"/>
    <w:rsid w:val="00D61A78"/>
    <w:rsid w:val="00D83E51"/>
    <w:rsid w:val="00DA0DA9"/>
    <w:rsid w:val="00DB4148"/>
    <w:rsid w:val="00DB6F5C"/>
    <w:rsid w:val="00DD73C7"/>
    <w:rsid w:val="00DF243E"/>
    <w:rsid w:val="00E03655"/>
    <w:rsid w:val="00E102B9"/>
    <w:rsid w:val="00E1301D"/>
    <w:rsid w:val="00E310AA"/>
    <w:rsid w:val="00E3604F"/>
    <w:rsid w:val="00E5627F"/>
    <w:rsid w:val="00E64143"/>
    <w:rsid w:val="00E713AC"/>
    <w:rsid w:val="00E92B12"/>
    <w:rsid w:val="00E9304E"/>
    <w:rsid w:val="00EA65ED"/>
    <w:rsid w:val="00EB2B50"/>
    <w:rsid w:val="00EC719E"/>
    <w:rsid w:val="00F204F5"/>
    <w:rsid w:val="00F3196E"/>
    <w:rsid w:val="00F5531E"/>
    <w:rsid w:val="00F856C6"/>
    <w:rsid w:val="014FC86B"/>
    <w:rsid w:val="0176F422"/>
    <w:rsid w:val="09A24E1E"/>
    <w:rsid w:val="0B8DC9C2"/>
    <w:rsid w:val="0F224B30"/>
    <w:rsid w:val="0FC73BF7"/>
    <w:rsid w:val="10913315"/>
    <w:rsid w:val="11DFE927"/>
    <w:rsid w:val="12AFC663"/>
    <w:rsid w:val="13A3AB7C"/>
    <w:rsid w:val="1708C6C6"/>
    <w:rsid w:val="1A47AEF2"/>
    <w:rsid w:val="1CFBBACA"/>
    <w:rsid w:val="1E26A17D"/>
    <w:rsid w:val="221C1E0B"/>
    <w:rsid w:val="24E2AD58"/>
    <w:rsid w:val="266B73A1"/>
    <w:rsid w:val="27164194"/>
    <w:rsid w:val="2898D7BC"/>
    <w:rsid w:val="2BB5B6F1"/>
    <w:rsid w:val="307C6AC3"/>
    <w:rsid w:val="3A0FB4AE"/>
    <w:rsid w:val="3B01FE95"/>
    <w:rsid w:val="3CAB546D"/>
    <w:rsid w:val="3E74842C"/>
    <w:rsid w:val="40D4EF5F"/>
    <w:rsid w:val="416AD6AC"/>
    <w:rsid w:val="41D478F0"/>
    <w:rsid w:val="41FC3DF4"/>
    <w:rsid w:val="48BC25A4"/>
    <w:rsid w:val="510A7873"/>
    <w:rsid w:val="51A90A62"/>
    <w:rsid w:val="539E6A1F"/>
    <w:rsid w:val="5837FF82"/>
    <w:rsid w:val="59DA05B6"/>
    <w:rsid w:val="5C179F94"/>
    <w:rsid w:val="5EC0EDD2"/>
    <w:rsid w:val="615D1E37"/>
    <w:rsid w:val="62CB6627"/>
    <w:rsid w:val="6482E675"/>
    <w:rsid w:val="64BB4ED8"/>
    <w:rsid w:val="6825C8B6"/>
    <w:rsid w:val="6CF39A59"/>
    <w:rsid w:val="712DE36E"/>
    <w:rsid w:val="74FABFF8"/>
    <w:rsid w:val="77CF450A"/>
    <w:rsid w:val="79E3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8A0E"/>
  <w15:chartTrackingRefBased/>
  <w15:docId w15:val="{9A78B990-430A-496E-BCC4-4D6AC39D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F7988"/>
  </w:style>
  <w:style w:type="character" w:customStyle="1" w:styleId="eop">
    <w:name w:val="eop"/>
    <w:basedOn w:val="DefaultParagraphFont"/>
    <w:rsid w:val="00BF7988"/>
  </w:style>
  <w:style w:type="character" w:styleId="PlaceholderText">
    <w:name w:val="Placeholder Text"/>
    <w:basedOn w:val="DefaultParagraphFont"/>
    <w:uiPriority w:val="99"/>
    <w:semiHidden/>
    <w:rsid w:val="00BF7988"/>
    <w:rPr>
      <w:color w:val="808080"/>
    </w:rPr>
  </w:style>
  <w:style w:type="paragraph" w:customStyle="1" w:styleId="paragraph">
    <w:name w:val="paragraph"/>
    <w:basedOn w:val="Normal"/>
    <w:rsid w:val="00BF79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F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9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9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6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A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9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0C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E7FD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f-fsr.gc.ca/administer-administrer/expenditures-depenses-eng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umbeo.com/cost-of-living/comparison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ref-apogee.gc.ca/program-programme/admin_guide-guide_administration-eng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in@mcdonaldinstitute.ca?subject=PhD%20Exchange%20-%20%7bLast%20Name%7d" TargetMode="External"/><Relationship Id="rId10" Type="http://schemas.openxmlformats.org/officeDocument/2006/relationships/hyperlink" Target="mailto:admin@mcdonaldinstitute.ca?subject=PhD%20Exchange%20-%20Question%20re:Budget%20Estimat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fref-apogee.gc.ca/program-programme/admin_guide-guide_administration-e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Anne Symmers</dc:creator>
  <cp:keywords/>
  <dc:description/>
  <cp:lastModifiedBy>Chineze Onuoha</cp:lastModifiedBy>
  <cp:revision>5</cp:revision>
  <dcterms:created xsi:type="dcterms:W3CDTF">2019-12-04T15:24:00Z</dcterms:created>
  <dcterms:modified xsi:type="dcterms:W3CDTF">2022-03-23T16:03:00Z</dcterms:modified>
</cp:coreProperties>
</file>