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1CD03" w14:textId="23AC1765" w:rsidR="000413D9" w:rsidRDefault="000413D9" w:rsidP="002800E5">
      <w:pPr>
        <w:jc w:val="both"/>
        <w:rPr>
          <w:rFonts w:ascii="Helvetica Neue" w:eastAsia="Helvetica Neue" w:hAnsi="Helvetica Neue" w:cs="Helvetica Neue"/>
          <w:b/>
        </w:rPr>
      </w:pPr>
      <w:r>
        <w:rPr>
          <w:rFonts w:ascii="Helvetica Neue" w:eastAsia="Helvetica Neue" w:hAnsi="Helvetica Neue" w:cs="Helvetica Neue"/>
        </w:rPr>
        <w:t>SNOLAB is currently seeking a dynamic individual to lead the organization as its Executive Director.</w:t>
      </w:r>
    </w:p>
    <w:p w14:paraId="4C07F486" w14:textId="77777777" w:rsidR="002800E5" w:rsidRDefault="002800E5" w:rsidP="002800E5">
      <w:pPr>
        <w:jc w:val="both"/>
        <w:rPr>
          <w:rFonts w:ascii="Helvetica Neue" w:eastAsia="Helvetica Neue" w:hAnsi="Helvetica Neue" w:cs="Helvetica Neue"/>
        </w:rPr>
      </w:pPr>
    </w:p>
    <w:p w14:paraId="6D1C5D10" w14:textId="349ED7EE" w:rsidR="00936994" w:rsidRPr="003B2E6B" w:rsidRDefault="009E5941" w:rsidP="002800E5">
      <w:pPr>
        <w:textAlignment w:val="baseline"/>
        <w:rPr>
          <w:rFonts w:ascii="Muli" w:hAnsi="Muli"/>
          <w:b/>
          <w:bCs/>
          <w:color w:val="0070C0"/>
          <w:sz w:val="32"/>
          <w:szCs w:val="32"/>
          <w:lang w:val="en-CA"/>
        </w:rPr>
      </w:pPr>
      <w:r w:rsidRPr="009E5941">
        <w:rPr>
          <w:rStyle w:val="SNO-Heading"/>
          <w:lang w:val="en-CA"/>
        </w:rPr>
        <w:t>Ab</w:t>
      </w:r>
      <w:bookmarkStart w:id="0" w:name="_GoBack"/>
      <w:bookmarkEnd w:id="0"/>
      <w:r w:rsidRPr="009E5941">
        <w:rPr>
          <w:rStyle w:val="SNO-Heading"/>
          <w:lang w:val="en-CA"/>
        </w:rPr>
        <w:t xml:space="preserve">out </w:t>
      </w:r>
      <w:r w:rsidRPr="009E5941">
        <w:rPr>
          <w:rStyle w:val="SNO-Heading"/>
          <w:color w:val="0070C0"/>
          <w:lang w:val="en-CA"/>
        </w:rPr>
        <w:t>Us</w:t>
      </w:r>
    </w:p>
    <w:p w14:paraId="6E5FDD13" w14:textId="77777777" w:rsidR="000413D9" w:rsidRDefault="000413D9" w:rsidP="002800E5">
      <w:pPr>
        <w:jc w:val="both"/>
        <w:rPr>
          <w:rFonts w:ascii="Helvetica Neue" w:eastAsia="Helvetica Neue" w:hAnsi="Helvetica Neue" w:cs="Helvetica Neue"/>
        </w:rPr>
      </w:pPr>
    </w:p>
    <w:p w14:paraId="6A63FC70" w14:textId="45AF3A64" w:rsidR="009D75EA" w:rsidRDefault="009D75EA" w:rsidP="002800E5">
      <w:pPr>
        <w:jc w:val="both"/>
        <w:rPr>
          <w:rFonts w:ascii="Helvetica Neue" w:eastAsia="Helvetica Neue" w:hAnsi="Helvetica Neue" w:cs="Helvetica Neue"/>
        </w:rPr>
      </w:pPr>
      <w:r>
        <w:rPr>
          <w:rFonts w:ascii="Helvetica Neue" w:eastAsia="Helvetica Neue" w:hAnsi="Helvetica Neue" w:cs="Helvetica Neue"/>
        </w:rPr>
        <w:t xml:space="preserve">SNOLAB is a unique, world-class, international facility for deep underground scientific research, located on the traditional territory of the Robinson-Huron Treaty of 1850, shared by the Indigenous people of the surrounding Atikameksheng </w:t>
      </w:r>
      <w:proofErr w:type="spellStart"/>
      <w:r>
        <w:rPr>
          <w:rFonts w:ascii="Helvetica Neue" w:eastAsia="Helvetica Neue" w:hAnsi="Helvetica Neue" w:cs="Helvetica Neue"/>
        </w:rPr>
        <w:t>Anishnawbek</w:t>
      </w:r>
      <w:proofErr w:type="spellEnd"/>
      <w:r>
        <w:rPr>
          <w:rFonts w:ascii="Helvetica Neue" w:eastAsia="Helvetica Neue" w:hAnsi="Helvetica Neue" w:cs="Helvetica Neue"/>
        </w:rPr>
        <w:t xml:space="preserve"> First Nation as part of the larger Anishinabek Nation.</w:t>
      </w:r>
    </w:p>
    <w:p w14:paraId="18D84A67" w14:textId="77777777" w:rsidR="009D75EA" w:rsidRDefault="009D75EA" w:rsidP="002800E5">
      <w:pPr>
        <w:jc w:val="both"/>
        <w:rPr>
          <w:rFonts w:ascii="Helvetica Neue" w:eastAsia="Helvetica Neue" w:hAnsi="Helvetica Neue" w:cs="Helvetica Neue"/>
        </w:rPr>
      </w:pPr>
    </w:p>
    <w:p w14:paraId="3CAB129B" w14:textId="77777777" w:rsidR="009D75EA" w:rsidRDefault="009D75EA" w:rsidP="002800E5">
      <w:pPr>
        <w:jc w:val="both"/>
        <w:rPr>
          <w:rFonts w:ascii="Helvetica Neue" w:eastAsia="Helvetica Neue" w:hAnsi="Helvetica Neue" w:cs="Helvetica Neue"/>
        </w:rPr>
      </w:pPr>
      <w:r>
        <w:rPr>
          <w:rFonts w:ascii="Helvetica Neue" w:eastAsia="Helvetica Neue" w:hAnsi="Helvetica Neue" w:cs="Helvetica Neue"/>
        </w:rPr>
        <w:t>At a 2km depth in Vale’s Creighton Mine, SNOLAB is the deepest and cleanest lab in the world. It is an expansion of the facilities constructed for the Nobel Prize winning Sudbury Neutrino Observatory (SNO) solar neutrino experiment and has 5000m</w:t>
      </w:r>
      <w:r>
        <w:rPr>
          <w:rFonts w:ascii="Helvetica Neue" w:eastAsia="Helvetica Neue" w:hAnsi="Helvetica Neue" w:cs="Helvetica Neue"/>
          <w:vertAlign w:val="superscript"/>
        </w:rPr>
        <w:t xml:space="preserve">2 </w:t>
      </w:r>
      <w:r>
        <w:rPr>
          <w:rFonts w:ascii="Helvetica Neue" w:eastAsia="Helvetica Neue" w:hAnsi="Helvetica Neue" w:cs="Helvetica Neue"/>
        </w:rPr>
        <w:t xml:space="preserve">of clean space underground for experiments, as well as surface laboratories and supporting infrastructure. A staff of over 100 support the science, providing business processes, engineering design, construction, installation, technical support, and operations. The science program at SNOLAB is primarily focused on subatomic and </w:t>
      </w:r>
      <w:proofErr w:type="spellStart"/>
      <w:r>
        <w:rPr>
          <w:rFonts w:ascii="Helvetica Neue" w:eastAsia="Helvetica Neue" w:hAnsi="Helvetica Neue" w:cs="Helvetica Neue"/>
        </w:rPr>
        <w:t>astroparticle</w:t>
      </w:r>
      <w:proofErr w:type="spellEnd"/>
      <w:r>
        <w:rPr>
          <w:rFonts w:ascii="Helvetica Neue" w:eastAsia="Helvetica Neue" w:hAnsi="Helvetica Neue" w:cs="Helvetica Neue"/>
        </w:rPr>
        <w:t xml:space="preserve"> physics, specifically the search for dark matter and neutrino studies. SNOLAB research scientists provide expert and local support to the experiments and undertake research in their own right as members of experimental collaborations.</w:t>
      </w:r>
    </w:p>
    <w:p w14:paraId="09F59F33" w14:textId="77777777" w:rsidR="009D75EA" w:rsidRDefault="009D75EA" w:rsidP="002800E5">
      <w:pPr>
        <w:pStyle w:val="Heading3"/>
        <w:jc w:val="both"/>
        <w:rPr>
          <w:rFonts w:ascii="Helvetica Neue" w:eastAsia="Helvetica Neue" w:hAnsi="Helvetica Neue" w:cs="Helvetica Neue"/>
          <w:b w:val="0"/>
          <w:i/>
          <w:sz w:val="24"/>
          <w:szCs w:val="24"/>
        </w:rPr>
      </w:pPr>
      <w:r>
        <w:rPr>
          <w:rFonts w:ascii="Helvetica Neue" w:eastAsia="Helvetica Neue" w:hAnsi="Helvetica Neue" w:cs="Helvetica Neue"/>
          <w:b w:val="0"/>
          <w:sz w:val="24"/>
          <w:szCs w:val="24"/>
        </w:rPr>
        <w:t xml:space="preserve">SNOLAB’s vision is </w:t>
      </w:r>
      <w:r>
        <w:rPr>
          <w:rFonts w:ascii="Helvetica Neue" w:eastAsia="Helvetica Neue" w:hAnsi="Helvetica Neue" w:cs="Helvetica Neue"/>
          <w:b w:val="0"/>
          <w:i/>
          <w:sz w:val="24"/>
          <w:szCs w:val="24"/>
        </w:rPr>
        <w:t>to be the location and partner of choice for deep underground science, delivering world-class science and benefit to Canada, and its international partners, by providing and promoting national and international access to the unique facilities and expertise at SNOLAB.</w:t>
      </w:r>
    </w:p>
    <w:p w14:paraId="2EE927AB" w14:textId="750DDFD2" w:rsidR="009D75EA" w:rsidRDefault="009D75EA" w:rsidP="002800E5">
      <w:pPr>
        <w:jc w:val="both"/>
        <w:rPr>
          <w:rFonts w:ascii="Helvetica Neue" w:eastAsia="Helvetica Neue" w:hAnsi="Helvetica Neue" w:cs="Helvetica Neue"/>
        </w:rPr>
      </w:pPr>
      <w:r>
        <w:rPr>
          <w:rFonts w:ascii="Helvetica Neue" w:eastAsia="Helvetica Neue" w:hAnsi="Helvetica Neue" w:cs="Helvetica Neue"/>
        </w:rPr>
        <w:t>With financial support from the Government of Canada and the Province of Ontario, and in collaboration with five Canadian partner institutions (University of Alberta, Carleton University, Laurentian University, Université de Montréal and Queen’s University) SNOLAB delivers on its mission to:</w:t>
      </w:r>
    </w:p>
    <w:p w14:paraId="30506FCE" w14:textId="77777777" w:rsidR="009D75EA" w:rsidRDefault="009D75EA" w:rsidP="002800E5">
      <w:pPr>
        <w:jc w:val="both"/>
        <w:rPr>
          <w:rFonts w:ascii="Helvetica Neue" w:eastAsia="Helvetica Neue" w:hAnsi="Helvetica Neue" w:cs="Helvetica Neue"/>
        </w:rPr>
      </w:pPr>
    </w:p>
    <w:p w14:paraId="41A3912E" w14:textId="77777777" w:rsidR="009D75EA" w:rsidRDefault="009D75EA" w:rsidP="002800E5">
      <w:pPr>
        <w:numPr>
          <w:ilvl w:val="0"/>
          <w:numId w:val="3"/>
        </w:numPr>
        <w:jc w:val="both"/>
        <w:rPr>
          <w:rFonts w:ascii="Helvetica Neue" w:eastAsia="Helvetica Neue" w:hAnsi="Helvetica Neue" w:cs="Helvetica Neue"/>
        </w:rPr>
      </w:pPr>
      <w:r>
        <w:rPr>
          <w:rFonts w:ascii="Helvetica Neue" w:eastAsia="Helvetica Neue" w:hAnsi="Helvetica Neue" w:cs="Helvetica Neue"/>
        </w:rPr>
        <w:t xml:space="preserve">Enable and spearhead world-class underground science; </w:t>
      </w:r>
    </w:p>
    <w:p w14:paraId="3B05652F" w14:textId="77777777" w:rsidR="009D75EA" w:rsidRDefault="009D75EA" w:rsidP="002800E5">
      <w:pPr>
        <w:numPr>
          <w:ilvl w:val="0"/>
          <w:numId w:val="3"/>
        </w:numPr>
        <w:jc w:val="both"/>
        <w:rPr>
          <w:rFonts w:ascii="Helvetica Neue" w:eastAsia="Helvetica Neue" w:hAnsi="Helvetica Neue" w:cs="Helvetica Neue"/>
        </w:rPr>
      </w:pPr>
      <w:r>
        <w:rPr>
          <w:rFonts w:ascii="Helvetica Neue" w:eastAsia="Helvetica Neue" w:hAnsi="Helvetica Neue" w:cs="Helvetica Neue"/>
        </w:rPr>
        <w:t xml:space="preserve">Develop and maintain world-class facilities and infrastructure; </w:t>
      </w:r>
    </w:p>
    <w:p w14:paraId="59077CE3" w14:textId="77777777" w:rsidR="009D75EA" w:rsidRDefault="009D75EA" w:rsidP="002800E5">
      <w:pPr>
        <w:numPr>
          <w:ilvl w:val="0"/>
          <w:numId w:val="3"/>
        </w:numPr>
        <w:jc w:val="both"/>
        <w:rPr>
          <w:rFonts w:ascii="Helvetica Neue" w:eastAsia="Helvetica Neue" w:hAnsi="Helvetica Neue" w:cs="Helvetica Neue"/>
        </w:rPr>
      </w:pPr>
      <w:r>
        <w:rPr>
          <w:rFonts w:ascii="Helvetica Neue" w:eastAsia="Helvetica Neue" w:hAnsi="Helvetica Neue" w:cs="Helvetica Neue"/>
        </w:rPr>
        <w:t>Educate, inspire and innovate; and</w:t>
      </w:r>
    </w:p>
    <w:p w14:paraId="0F4EEEE1" w14:textId="77777777" w:rsidR="009D75EA" w:rsidRDefault="009D75EA" w:rsidP="002800E5">
      <w:pPr>
        <w:numPr>
          <w:ilvl w:val="0"/>
          <w:numId w:val="3"/>
        </w:numPr>
        <w:jc w:val="both"/>
        <w:rPr>
          <w:rFonts w:ascii="Helvetica Neue" w:eastAsia="Helvetica Neue" w:hAnsi="Helvetica Neue" w:cs="Helvetica Neue"/>
        </w:rPr>
      </w:pPr>
      <w:r>
        <w:rPr>
          <w:rFonts w:ascii="Helvetica Neue" w:eastAsia="Helvetica Neue" w:hAnsi="Helvetica Neue" w:cs="Helvetica Neue"/>
        </w:rPr>
        <w:t>Develop quality delivery systems of internationally recognized standards.</w:t>
      </w:r>
    </w:p>
    <w:p w14:paraId="75553AED" w14:textId="77777777" w:rsidR="002800E5" w:rsidRPr="002800E5" w:rsidRDefault="002800E5" w:rsidP="002800E5">
      <w:pPr>
        <w:jc w:val="both"/>
        <w:rPr>
          <w:rFonts w:ascii="Helvetica Neue" w:eastAsia="Helvetica Neue" w:hAnsi="Helvetica Neue" w:cs="Helvetica Neue"/>
        </w:rPr>
      </w:pPr>
    </w:p>
    <w:p w14:paraId="4D933B57" w14:textId="77777777" w:rsidR="002800E5" w:rsidRPr="002800E5" w:rsidRDefault="002800E5" w:rsidP="002800E5">
      <w:pPr>
        <w:jc w:val="both"/>
        <w:rPr>
          <w:rFonts w:ascii="Helvetica Neue" w:eastAsia="Helvetica Neue" w:hAnsi="Helvetica Neue" w:cs="Helvetica Neue"/>
        </w:rPr>
      </w:pPr>
    </w:p>
    <w:p w14:paraId="683C88B3" w14:textId="77777777" w:rsidR="002800E5" w:rsidRDefault="002800E5" w:rsidP="002800E5">
      <w:pPr>
        <w:jc w:val="both"/>
        <w:rPr>
          <w:rFonts w:ascii="Helvetica Neue" w:eastAsia="Helvetica Neue" w:hAnsi="Helvetica Neue" w:cs="Helvetica Neue"/>
        </w:rPr>
      </w:pPr>
    </w:p>
    <w:p w14:paraId="1CA3F959" w14:textId="77777777" w:rsidR="002800E5" w:rsidRDefault="009D75EA" w:rsidP="002800E5">
      <w:pPr>
        <w:outlineLvl w:val="0"/>
        <w:rPr>
          <w:rStyle w:val="SNO-Heading"/>
          <w:lang w:val="en-CA"/>
        </w:rPr>
      </w:pPr>
      <w:r>
        <w:rPr>
          <w:rStyle w:val="SNO-Heading"/>
          <w:lang w:val="en-CA"/>
        </w:rPr>
        <w:t>About the Role</w:t>
      </w:r>
    </w:p>
    <w:p w14:paraId="28366713" w14:textId="77777777" w:rsidR="002800E5" w:rsidRDefault="002800E5" w:rsidP="002800E5">
      <w:pPr>
        <w:outlineLvl w:val="0"/>
        <w:rPr>
          <w:rFonts w:ascii="Helvetica Neue" w:eastAsia="Helvetica Neue" w:hAnsi="Helvetica Neue" w:cs="Helvetica Neue"/>
        </w:rPr>
      </w:pPr>
    </w:p>
    <w:p w14:paraId="2BFD644A" w14:textId="59A19DFA" w:rsidR="009D75EA" w:rsidRDefault="009D75EA" w:rsidP="002800E5">
      <w:pPr>
        <w:outlineLvl w:val="0"/>
        <w:rPr>
          <w:rFonts w:ascii="Helvetica Neue" w:eastAsia="Helvetica Neue" w:hAnsi="Helvetica Neue" w:cs="Helvetica Neue"/>
        </w:rPr>
      </w:pPr>
      <w:r>
        <w:rPr>
          <w:rFonts w:ascii="Helvetica Neue" w:eastAsia="Helvetica Neue" w:hAnsi="Helvetica Neue" w:cs="Helvetica Neue"/>
        </w:rPr>
        <w:t>Reporting to the SNOLAB Institute Board of Directors, the Executive Director has overall responsibility for the annual operating plan and budget, the facility, science program management and for fulfilling the vision and mission of SNOLAB. Key operational responsibilities include:</w:t>
      </w:r>
    </w:p>
    <w:p w14:paraId="3417ED1C" w14:textId="77777777" w:rsidR="009D75EA" w:rsidRDefault="009D75EA" w:rsidP="002800E5">
      <w:pPr>
        <w:jc w:val="both"/>
        <w:rPr>
          <w:rFonts w:ascii="Helvetica Neue" w:eastAsia="Helvetica Neue" w:hAnsi="Helvetica Neue" w:cs="Helvetica Neue"/>
        </w:rPr>
      </w:pPr>
    </w:p>
    <w:p w14:paraId="32FD3CB5" w14:textId="77777777" w:rsidR="009D75EA" w:rsidRDefault="009D75EA" w:rsidP="002800E5">
      <w:pPr>
        <w:numPr>
          <w:ilvl w:val="0"/>
          <w:numId w:val="4"/>
        </w:numPr>
        <w:jc w:val="both"/>
        <w:rPr>
          <w:rFonts w:ascii="Helvetica Neue" w:eastAsia="Helvetica Neue" w:hAnsi="Helvetica Neue" w:cs="Helvetica Neue"/>
        </w:rPr>
      </w:pPr>
      <w:r>
        <w:rPr>
          <w:rFonts w:ascii="Helvetica Neue" w:eastAsia="Helvetica Neue" w:hAnsi="Helvetica Neue" w:cs="Helvetica Neue"/>
        </w:rPr>
        <w:t xml:space="preserve">Leading all aspects of health and safety; </w:t>
      </w:r>
    </w:p>
    <w:p w14:paraId="380EACB8" w14:textId="77777777" w:rsidR="009D75EA" w:rsidRDefault="009D75EA" w:rsidP="002800E5">
      <w:pPr>
        <w:numPr>
          <w:ilvl w:val="0"/>
          <w:numId w:val="4"/>
        </w:numPr>
        <w:jc w:val="both"/>
        <w:rPr>
          <w:rFonts w:ascii="Helvetica Neue" w:eastAsia="Helvetica Neue" w:hAnsi="Helvetica Neue" w:cs="Helvetica Neue"/>
        </w:rPr>
      </w:pPr>
      <w:r>
        <w:rPr>
          <w:rFonts w:ascii="Helvetica Neue" w:eastAsia="Helvetica Neue" w:hAnsi="Helvetica Neue" w:cs="Helvetica Neue"/>
        </w:rPr>
        <w:t xml:space="preserve">Development and implementation of the strategic plan; </w:t>
      </w:r>
    </w:p>
    <w:p w14:paraId="2604D4D4" w14:textId="77777777" w:rsidR="009D75EA" w:rsidRDefault="009D75EA" w:rsidP="002800E5">
      <w:pPr>
        <w:numPr>
          <w:ilvl w:val="0"/>
          <w:numId w:val="4"/>
        </w:numPr>
        <w:jc w:val="both"/>
        <w:rPr>
          <w:rFonts w:ascii="Helvetica Neue" w:eastAsia="Helvetica Neue" w:hAnsi="Helvetica Neue" w:cs="Helvetica Neue"/>
        </w:rPr>
      </w:pPr>
      <w:r>
        <w:rPr>
          <w:rFonts w:ascii="Helvetica Neue" w:eastAsia="Helvetica Neue" w:hAnsi="Helvetica Neue" w:cs="Helvetica Neue"/>
        </w:rPr>
        <w:t xml:space="preserve">Leading, developing and mentoring effective teams; </w:t>
      </w:r>
    </w:p>
    <w:p w14:paraId="22659585" w14:textId="77777777" w:rsidR="009D75EA" w:rsidRDefault="009D75EA" w:rsidP="002800E5">
      <w:pPr>
        <w:numPr>
          <w:ilvl w:val="0"/>
          <w:numId w:val="4"/>
        </w:numPr>
        <w:jc w:val="both"/>
        <w:rPr>
          <w:rFonts w:ascii="Helvetica Neue" w:eastAsia="Helvetica Neue" w:hAnsi="Helvetica Neue" w:cs="Helvetica Neue"/>
        </w:rPr>
      </w:pPr>
      <w:r>
        <w:rPr>
          <w:rFonts w:ascii="Helvetica Neue" w:eastAsia="Helvetica Neue" w:hAnsi="Helvetica Neue" w:cs="Helvetica Neue"/>
        </w:rPr>
        <w:t xml:space="preserve">Business process development; </w:t>
      </w:r>
    </w:p>
    <w:p w14:paraId="2E25D440" w14:textId="77777777" w:rsidR="009D75EA" w:rsidRDefault="009D75EA" w:rsidP="002800E5">
      <w:pPr>
        <w:numPr>
          <w:ilvl w:val="0"/>
          <w:numId w:val="4"/>
        </w:numPr>
        <w:jc w:val="both"/>
        <w:rPr>
          <w:rFonts w:ascii="Helvetica Neue" w:eastAsia="Helvetica Neue" w:hAnsi="Helvetica Neue" w:cs="Helvetica Neue"/>
        </w:rPr>
      </w:pPr>
      <w:r>
        <w:rPr>
          <w:rFonts w:ascii="Helvetica Neue" w:eastAsia="Helvetica Neue" w:hAnsi="Helvetica Neue" w:cs="Helvetica Neue"/>
        </w:rPr>
        <w:t xml:space="preserve">Pursuing funding and leading the management and oversight of budgets; </w:t>
      </w:r>
    </w:p>
    <w:p w14:paraId="7C4C7948" w14:textId="77777777" w:rsidR="009D75EA" w:rsidRDefault="009D75EA" w:rsidP="002800E5">
      <w:pPr>
        <w:numPr>
          <w:ilvl w:val="0"/>
          <w:numId w:val="4"/>
        </w:numPr>
        <w:jc w:val="both"/>
        <w:rPr>
          <w:rFonts w:ascii="Helvetica Neue" w:eastAsia="Helvetica Neue" w:hAnsi="Helvetica Neue" w:cs="Helvetica Neue"/>
        </w:rPr>
      </w:pPr>
      <w:r>
        <w:rPr>
          <w:rFonts w:ascii="Helvetica Neue" w:eastAsia="Helvetica Neue" w:hAnsi="Helvetica Neue" w:cs="Helvetica Neue"/>
        </w:rPr>
        <w:t xml:space="preserve">Fostering the development of the scientific program; </w:t>
      </w:r>
    </w:p>
    <w:p w14:paraId="1CD5BDCA" w14:textId="77777777" w:rsidR="009D75EA" w:rsidRDefault="009D75EA" w:rsidP="002800E5">
      <w:pPr>
        <w:numPr>
          <w:ilvl w:val="0"/>
          <w:numId w:val="4"/>
        </w:numPr>
        <w:jc w:val="both"/>
        <w:rPr>
          <w:rFonts w:ascii="Helvetica Neue" w:eastAsia="Helvetica Neue" w:hAnsi="Helvetica Neue" w:cs="Helvetica Neue"/>
        </w:rPr>
      </w:pPr>
      <w:r>
        <w:rPr>
          <w:rFonts w:ascii="Helvetica Neue" w:eastAsia="Helvetica Neue" w:hAnsi="Helvetica Neue" w:cs="Helvetica Neue"/>
        </w:rPr>
        <w:t>Overseeing facility infrastructure maintenance;</w:t>
      </w:r>
    </w:p>
    <w:p w14:paraId="4EDEA0F5" w14:textId="77777777" w:rsidR="009D75EA" w:rsidRDefault="009D75EA" w:rsidP="002800E5">
      <w:pPr>
        <w:numPr>
          <w:ilvl w:val="0"/>
          <w:numId w:val="4"/>
        </w:numPr>
        <w:jc w:val="both"/>
        <w:rPr>
          <w:rFonts w:ascii="Helvetica Neue" w:eastAsia="Helvetica Neue" w:hAnsi="Helvetica Neue" w:cs="Helvetica Neue"/>
        </w:rPr>
      </w:pPr>
      <w:r>
        <w:rPr>
          <w:rFonts w:ascii="Helvetica Neue" w:eastAsia="Helvetica Neue" w:hAnsi="Helvetica Neue" w:cs="Helvetica Neue"/>
        </w:rPr>
        <w:t xml:space="preserve">Developing, managing, and maintaining stakeholder relationships with funding partners, academia, public sector entities, key industry partners, and the broader </w:t>
      </w:r>
      <w:proofErr w:type="spellStart"/>
      <w:r>
        <w:rPr>
          <w:rFonts w:ascii="Helvetica Neue" w:eastAsia="Helvetica Neue" w:hAnsi="Helvetica Neue" w:cs="Helvetica Neue"/>
        </w:rPr>
        <w:t>astroparticle</w:t>
      </w:r>
      <w:proofErr w:type="spellEnd"/>
      <w:r>
        <w:rPr>
          <w:rFonts w:ascii="Helvetica Neue" w:eastAsia="Helvetica Neue" w:hAnsi="Helvetica Neue" w:cs="Helvetica Neue"/>
        </w:rPr>
        <w:t xml:space="preserve"> physics community; </w:t>
      </w:r>
    </w:p>
    <w:p w14:paraId="4DD1C825" w14:textId="77777777" w:rsidR="009D75EA" w:rsidRDefault="009D75EA" w:rsidP="002800E5">
      <w:pPr>
        <w:widowControl w:val="0"/>
        <w:numPr>
          <w:ilvl w:val="0"/>
          <w:numId w:val="4"/>
        </w:numPr>
        <w:tabs>
          <w:tab w:val="left" w:pos="720"/>
          <w:tab w:val="left" w:pos="1440"/>
          <w:tab w:val="left" w:pos="2160"/>
          <w:tab w:val="left" w:pos="2880"/>
          <w:tab w:val="left" w:pos="3600"/>
          <w:tab w:val="left" w:pos="4320"/>
        </w:tabs>
        <w:jc w:val="both"/>
        <w:rPr>
          <w:rFonts w:ascii="Helvetica Neue" w:eastAsia="Helvetica Neue" w:hAnsi="Helvetica Neue" w:cs="Helvetica Neue"/>
        </w:rPr>
      </w:pPr>
      <w:r>
        <w:rPr>
          <w:rFonts w:ascii="Helvetica Neue" w:eastAsia="Helvetica Neue" w:hAnsi="Helvetica Neue" w:cs="Helvetica Neue"/>
        </w:rPr>
        <w:t xml:space="preserve">Encouraging scientific interaction between member institutions, collaborating scientists and students; </w:t>
      </w:r>
    </w:p>
    <w:p w14:paraId="03F817ED" w14:textId="77777777" w:rsidR="009D75EA" w:rsidRDefault="009D75EA" w:rsidP="002800E5">
      <w:pPr>
        <w:widowControl w:val="0"/>
        <w:numPr>
          <w:ilvl w:val="0"/>
          <w:numId w:val="4"/>
        </w:numPr>
        <w:tabs>
          <w:tab w:val="left" w:pos="720"/>
          <w:tab w:val="left" w:pos="1440"/>
          <w:tab w:val="left" w:pos="2160"/>
          <w:tab w:val="left" w:pos="2880"/>
          <w:tab w:val="left" w:pos="3600"/>
          <w:tab w:val="left" w:pos="4320"/>
        </w:tabs>
        <w:jc w:val="both"/>
        <w:rPr>
          <w:rFonts w:ascii="Helvetica Neue" w:eastAsia="Helvetica Neue" w:hAnsi="Helvetica Neue" w:cs="Helvetica Neue"/>
        </w:rPr>
      </w:pPr>
      <w:r>
        <w:rPr>
          <w:rFonts w:ascii="Helvetica Neue" w:eastAsia="Helvetica Neue" w:hAnsi="Helvetica Neue" w:cs="Helvetica Neue"/>
        </w:rPr>
        <w:t>Interfacing with Vale on matters related to facility operation and the experimental program; and</w:t>
      </w:r>
    </w:p>
    <w:p w14:paraId="5FBA8276" w14:textId="44D99F52" w:rsidR="009D75EA" w:rsidRDefault="009D75EA" w:rsidP="002800E5">
      <w:pPr>
        <w:widowControl w:val="0"/>
        <w:numPr>
          <w:ilvl w:val="0"/>
          <w:numId w:val="4"/>
        </w:numPr>
        <w:tabs>
          <w:tab w:val="left" w:pos="720"/>
          <w:tab w:val="left" w:pos="1440"/>
          <w:tab w:val="left" w:pos="2160"/>
          <w:tab w:val="left" w:pos="2880"/>
          <w:tab w:val="left" w:pos="3600"/>
          <w:tab w:val="left" w:pos="4320"/>
        </w:tabs>
        <w:jc w:val="both"/>
        <w:rPr>
          <w:rFonts w:ascii="Helvetica Neue" w:eastAsia="Helvetica Neue" w:hAnsi="Helvetica Neue" w:cs="Helvetica Neue"/>
        </w:rPr>
      </w:pPr>
      <w:r>
        <w:rPr>
          <w:rFonts w:ascii="Helvetica Neue" w:eastAsia="Helvetica Neue" w:hAnsi="Helvetica Neue" w:cs="Helvetica Neue"/>
        </w:rPr>
        <w:t>Overseeing public outreach activities.</w:t>
      </w:r>
    </w:p>
    <w:p w14:paraId="02556B35" w14:textId="77777777" w:rsidR="00837D58" w:rsidRPr="00DC0633" w:rsidRDefault="00837D58" w:rsidP="002800E5">
      <w:pPr>
        <w:autoSpaceDE w:val="0"/>
        <w:autoSpaceDN w:val="0"/>
        <w:adjustRightInd w:val="0"/>
        <w:rPr>
          <w:rStyle w:val="SNO-RecipientName"/>
          <w:rFonts w:ascii="Arial" w:eastAsia="Times New Roman" w:hAnsi="Arial" w:cs="Arial"/>
          <w:b w:val="0"/>
          <w:bCs w:val="0"/>
          <w:noProof/>
          <w:color w:val="000000"/>
          <w:sz w:val="22"/>
          <w:szCs w:val="22"/>
          <w:lang w:val="en-CA" w:eastAsia="en-CA"/>
        </w:rPr>
      </w:pPr>
    </w:p>
    <w:p w14:paraId="156E0D93" w14:textId="5AFD2878" w:rsidR="009E5941" w:rsidRDefault="009D75EA" w:rsidP="002800E5">
      <w:pPr>
        <w:outlineLvl w:val="0"/>
        <w:rPr>
          <w:rStyle w:val="SNO-Heading"/>
          <w:lang w:val="en-CA"/>
        </w:rPr>
      </w:pPr>
      <w:r>
        <w:rPr>
          <w:rStyle w:val="SNO-Heading"/>
          <w:lang w:val="en-CA"/>
        </w:rPr>
        <w:t>Ideal Candidate Profile</w:t>
      </w:r>
    </w:p>
    <w:p w14:paraId="5605C1FE" w14:textId="77777777" w:rsidR="002800E5" w:rsidRDefault="002800E5" w:rsidP="002800E5">
      <w:pPr>
        <w:widowControl w:val="0"/>
        <w:tabs>
          <w:tab w:val="left" w:pos="720"/>
          <w:tab w:val="left" w:pos="1440"/>
          <w:tab w:val="left" w:pos="2160"/>
          <w:tab w:val="left" w:pos="2880"/>
          <w:tab w:val="left" w:pos="3600"/>
          <w:tab w:val="left" w:pos="4320"/>
        </w:tabs>
        <w:jc w:val="both"/>
        <w:rPr>
          <w:rFonts w:ascii="Helvetica Neue" w:eastAsia="Helvetica Neue" w:hAnsi="Helvetica Neue" w:cs="Helvetica Neue"/>
        </w:rPr>
      </w:pPr>
    </w:p>
    <w:p w14:paraId="583BF8AA" w14:textId="4A1D02EB" w:rsidR="009D75EA" w:rsidRDefault="009D75EA" w:rsidP="002800E5">
      <w:pPr>
        <w:widowControl w:val="0"/>
        <w:tabs>
          <w:tab w:val="left" w:pos="720"/>
          <w:tab w:val="left" w:pos="1440"/>
          <w:tab w:val="left" w:pos="2160"/>
          <w:tab w:val="left" w:pos="2880"/>
          <w:tab w:val="left" w:pos="3600"/>
          <w:tab w:val="left" w:pos="4320"/>
        </w:tabs>
        <w:jc w:val="both"/>
        <w:rPr>
          <w:rFonts w:ascii="Helvetica Neue" w:eastAsia="Helvetica Neue" w:hAnsi="Helvetica Neue" w:cs="Helvetica Neue"/>
        </w:rPr>
      </w:pPr>
      <w:r>
        <w:rPr>
          <w:rFonts w:ascii="Helvetica Neue" w:eastAsia="Helvetica Neue" w:hAnsi="Helvetica Neue" w:cs="Helvetica Neue"/>
        </w:rPr>
        <w:t>The ideal candidate would possess a combination of the following skills, experiences and leadership attributes:</w:t>
      </w:r>
    </w:p>
    <w:p w14:paraId="0FBF756A" w14:textId="77777777" w:rsidR="009D75EA" w:rsidRDefault="009D75EA" w:rsidP="002800E5">
      <w:pPr>
        <w:widowControl w:val="0"/>
        <w:numPr>
          <w:ilvl w:val="0"/>
          <w:numId w:val="5"/>
        </w:numPr>
        <w:tabs>
          <w:tab w:val="left" w:pos="720"/>
          <w:tab w:val="left" w:pos="1440"/>
          <w:tab w:val="left" w:pos="2160"/>
          <w:tab w:val="left" w:pos="2880"/>
          <w:tab w:val="left" w:pos="3600"/>
          <w:tab w:val="left" w:pos="4320"/>
        </w:tabs>
        <w:jc w:val="both"/>
        <w:rPr>
          <w:rFonts w:ascii="Helvetica Neue" w:eastAsia="Helvetica Neue" w:hAnsi="Helvetica Neue" w:cs="Helvetica Neue"/>
        </w:rPr>
      </w:pPr>
      <w:r>
        <w:rPr>
          <w:rFonts w:ascii="Helvetica Neue" w:eastAsia="Helvetica Neue" w:hAnsi="Helvetica Neue" w:cs="Helvetica Neue"/>
        </w:rPr>
        <w:t xml:space="preserve">Demonstrated leadership abilities, coupled with scientific insight and vision;  </w:t>
      </w:r>
    </w:p>
    <w:p w14:paraId="3F082D50" w14:textId="77777777" w:rsidR="009D75EA" w:rsidRDefault="009D75EA" w:rsidP="002800E5">
      <w:pPr>
        <w:widowControl w:val="0"/>
        <w:numPr>
          <w:ilvl w:val="0"/>
          <w:numId w:val="5"/>
        </w:numPr>
        <w:tabs>
          <w:tab w:val="left" w:pos="720"/>
          <w:tab w:val="left" w:pos="1440"/>
          <w:tab w:val="left" w:pos="2160"/>
          <w:tab w:val="left" w:pos="2880"/>
          <w:tab w:val="left" w:pos="3600"/>
          <w:tab w:val="left" w:pos="4320"/>
        </w:tabs>
        <w:jc w:val="both"/>
        <w:rPr>
          <w:rFonts w:ascii="Helvetica Neue" w:eastAsia="Helvetica Neue" w:hAnsi="Helvetica Neue" w:cs="Helvetica Neue"/>
        </w:rPr>
      </w:pPr>
      <w:r>
        <w:rPr>
          <w:rFonts w:ascii="Helvetica Neue" w:eastAsia="Helvetica Neue" w:hAnsi="Helvetica Neue" w:cs="Helvetica Neue"/>
        </w:rPr>
        <w:t xml:space="preserve">An international research record in a senior role and a demonstrated international stature in </w:t>
      </w:r>
      <w:proofErr w:type="spellStart"/>
      <w:r>
        <w:rPr>
          <w:rFonts w:ascii="Helvetica Neue" w:eastAsia="Helvetica Neue" w:hAnsi="Helvetica Neue" w:cs="Helvetica Neue"/>
        </w:rPr>
        <w:t>astroparticle</w:t>
      </w:r>
      <w:proofErr w:type="spellEnd"/>
      <w:r>
        <w:rPr>
          <w:rFonts w:ascii="Helvetica Neue" w:eastAsia="Helvetica Neue" w:hAnsi="Helvetica Neue" w:cs="Helvetica Neue"/>
        </w:rPr>
        <w:t xml:space="preserve"> physics, particle physics, and/or nuclear physics;</w:t>
      </w:r>
    </w:p>
    <w:p w14:paraId="37BF2CAE" w14:textId="77777777" w:rsidR="009D75EA" w:rsidRDefault="009D75EA" w:rsidP="002800E5">
      <w:pPr>
        <w:widowControl w:val="0"/>
        <w:numPr>
          <w:ilvl w:val="0"/>
          <w:numId w:val="5"/>
        </w:numPr>
        <w:tabs>
          <w:tab w:val="left" w:pos="720"/>
          <w:tab w:val="left" w:pos="1440"/>
          <w:tab w:val="left" w:pos="2160"/>
          <w:tab w:val="left" w:pos="2880"/>
          <w:tab w:val="left" w:pos="3600"/>
          <w:tab w:val="left" w:pos="4320"/>
        </w:tabs>
        <w:jc w:val="both"/>
        <w:rPr>
          <w:rFonts w:ascii="Helvetica Neue" w:eastAsia="Helvetica Neue" w:hAnsi="Helvetica Neue" w:cs="Helvetica Neue"/>
        </w:rPr>
      </w:pPr>
      <w:r>
        <w:rPr>
          <w:rFonts w:ascii="Helvetica Neue" w:eastAsia="Helvetica Neue" w:hAnsi="Helvetica Neue" w:cs="Helvetica Neue"/>
        </w:rPr>
        <w:t xml:space="preserve">A proven track record for attracting operational and capital funding for research projects;  </w:t>
      </w:r>
    </w:p>
    <w:p w14:paraId="3C21E827" w14:textId="77777777" w:rsidR="009D75EA" w:rsidRDefault="009D75EA" w:rsidP="002800E5">
      <w:pPr>
        <w:widowControl w:val="0"/>
        <w:numPr>
          <w:ilvl w:val="0"/>
          <w:numId w:val="5"/>
        </w:numPr>
        <w:tabs>
          <w:tab w:val="left" w:pos="720"/>
          <w:tab w:val="left" w:pos="1440"/>
          <w:tab w:val="left" w:pos="2160"/>
          <w:tab w:val="left" w:pos="2880"/>
          <w:tab w:val="left" w:pos="3600"/>
          <w:tab w:val="left" w:pos="4320"/>
        </w:tabs>
        <w:jc w:val="both"/>
        <w:rPr>
          <w:rFonts w:ascii="Helvetica Neue" w:eastAsia="Helvetica Neue" w:hAnsi="Helvetica Neue" w:cs="Helvetica Neue"/>
        </w:rPr>
      </w:pPr>
      <w:r>
        <w:rPr>
          <w:rFonts w:ascii="Helvetica Neue" w:eastAsia="Helvetica Neue" w:hAnsi="Helvetica Neue" w:cs="Helvetica Neue"/>
        </w:rPr>
        <w:t>A demonstrated passion for research and innovation and the capacity to provide leadership across a range of disciplines;</w:t>
      </w:r>
    </w:p>
    <w:p w14:paraId="7BD3EAF1" w14:textId="77777777" w:rsidR="009D75EA" w:rsidRDefault="009D75EA" w:rsidP="002800E5">
      <w:pPr>
        <w:widowControl w:val="0"/>
        <w:numPr>
          <w:ilvl w:val="0"/>
          <w:numId w:val="5"/>
        </w:numPr>
        <w:tabs>
          <w:tab w:val="left" w:pos="720"/>
          <w:tab w:val="left" w:pos="1440"/>
          <w:tab w:val="left" w:pos="2160"/>
          <w:tab w:val="left" w:pos="2880"/>
          <w:tab w:val="left" w:pos="3600"/>
          <w:tab w:val="left" w:pos="4320"/>
        </w:tabs>
        <w:jc w:val="both"/>
        <w:rPr>
          <w:rFonts w:ascii="Helvetica Neue" w:eastAsia="Helvetica Neue" w:hAnsi="Helvetica Neue" w:cs="Helvetica Neue"/>
        </w:rPr>
      </w:pPr>
      <w:r>
        <w:rPr>
          <w:rFonts w:ascii="Helvetica Neue" w:eastAsia="Helvetica Neue" w:hAnsi="Helvetica Neue" w:cs="Helvetica Neue"/>
        </w:rPr>
        <w:t xml:space="preserve">Strong financial and operational acumen; </w:t>
      </w:r>
    </w:p>
    <w:p w14:paraId="0BE92A65" w14:textId="77777777" w:rsidR="009D75EA" w:rsidRDefault="009D75EA" w:rsidP="002800E5">
      <w:pPr>
        <w:widowControl w:val="0"/>
        <w:numPr>
          <w:ilvl w:val="0"/>
          <w:numId w:val="5"/>
        </w:numPr>
        <w:tabs>
          <w:tab w:val="left" w:pos="720"/>
          <w:tab w:val="left" w:pos="1440"/>
          <w:tab w:val="left" w:pos="2160"/>
          <w:tab w:val="left" w:pos="2880"/>
          <w:tab w:val="left" w:pos="3600"/>
          <w:tab w:val="left" w:pos="4320"/>
        </w:tabs>
        <w:jc w:val="both"/>
        <w:rPr>
          <w:rFonts w:ascii="Helvetica Neue" w:eastAsia="Helvetica Neue" w:hAnsi="Helvetica Neue" w:cs="Helvetica Neue"/>
        </w:rPr>
      </w:pPr>
      <w:r>
        <w:rPr>
          <w:rFonts w:ascii="Helvetica Neue" w:eastAsia="Helvetica Neue" w:hAnsi="Helvetica Neue" w:cs="Helvetica Neue"/>
        </w:rPr>
        <w:t>Experience with the administration and financial management of large scale science projects;</w:t>
      </w:r>
    </w:p>
    <w:p w14:paraId="0B0C2E80" w14:textId="77777777" w:rsidR="009D75EA" w:rsidRDefault="009D75EA" w:rsidP="002800E5">
      <w:pPr>
        <w:widowControl w:val="0"/>
        <w:numPr>
          <w:ilvl w:val="0"/>
          <w:numId w:val="5"/>
        </w:numPr>
        <w:tabs>
          <w:tab w:val="left" w:pos="720"/>
          <w:tab w:val="left" w:pos="1440"/>
          <w:tab w:val="left" w:pos="2160"/>
          <w:tab w:val="left" w:pos="2880"/>
          <w:tab w:val="left" w:pos="3600"/>
          <w:tab w:val="left" w:pos="4320"/>
        </w:tabs>
        <w:jc w:val="both"/>
        <w:rPr>
          <w:rFonts w:ascii="Helvetica Neue" w:eastAsia="Helvetica Neue" w:hAnsi="Helvetica Neue" w:cs="Helvetica Neue"/>
        </w:rPr>
      </w:pPr>
      <w:r>
        <w:rPr>
          <w:rFonts w:ascii="Helvetica Neue" w:eastAsia="Helvetica Neue" w:hAnsi="Helvetica Neue" w:cs="Helvetica Neue"/>
        </w:rPr>
        <w:t>Strong communication, interpersonal, negotiating and relationship building skills;</w:t>
      </w:r>
    </w:p>
    <w:p w14:paraId="6D6094C0" w14:textId="77777777" w:rsidR="009D75EA" w:rsidRDefault="009D75EA" w:rsidP="002800E5">
      <w:pPr>
        <w:widowControl w:val="0"/>
        <w:numPr>
          <w:ilvl w:val="0"/>
          <w:numId w:val="5"/>
        </w:numPr>
        <w:tabs>
          <w:tab w:val="left" w:pos="720"/>
          <w:tab w:val="left" w:pos="1440"/>
          <w:tab w:val="left" w:pos="2160"/>
          <w:tab w:val="left" w:pos="2880"/>
          <w:tab w:val="left" w:pos="3600"/>
          <w:tab w:val="left" w:pos="4320"/>
        </w:tabs>
        <w:jc w:val="both"/>
        <w:rPr>
          <w:rFonts w:ascii="Helvetica Neue" w:eastAsia="Helvetica Neue" w:hAnsi="Helvetica Neue" w:cs="Helvetica Neue"/>
        </w:rPr>
      </w:pPr>
      <w:r>
        <w:rPr>
          <w:rFonts w:ascii="Helvetica Neue" w:eastAsia="Helvetica Neue" w:hAnsi="Helvetica Neue" w:cs="Helvetica Neue"/>
        </w:rPr>
        <w:t>Strong people leadership skills, including experience with talent attraction and retention.</w:t>
      </w:r>
    </w:p>
    <w:p w14:paraId="2D37890E" w14:textId="77777777" w:rsidR="009D75EA" w:rsidRDefault="009D75EA" w:rsidP="002800E5">
      <w:pPr>
        <w:widowControl w:val="0"/>
        <w:numPr>
          <w:ilvl w:val="0"/>
          <w:numId w:val="5"/>
        </w:numPr>
        <w:tabs>
          <w:tab w:val="left" w:pos="720"/>
          <w:tab w:val="left" w:pos="1440"/>
          <w:tab w:val="left" w:pos="2160"/>
          <w:tab w:val="left" w:pos="2880"/>
          <w:tab w:val="left" w:pos="3600"/>
          <w:tab w:val="left" w:pos="4320"/>
        </w:tabs>
        <w:jc w:val="both"/>
        <w:rPr>
          <w:rFonts w:ascii="Helvetica Neue" w:eastAsia="Helvetica Neue" w:hAnsi="Helvetica Neue" w:cs="Helvetica Neue"/>
        </w:rPr>
      </w:pPr>
      <w:r>
        <w:rPr>
          <w:rFonts w:ascii="Helvetica Neue" w:eastAsia="Helvetica Neue" w:hAnsi="Helvetica Neue" w:cs="Helvetica Neue"/>
        </w:rPr>
        <w:t>A demonstrated commitment to equity, diversity, inclusion and Indigeneity; and</w:t>
      </w:r>
    </w:p>
    <w:p w14:paraId="4691A8F0" w14:textId="77777777" w:rsidR="009D75EA" w:rsidRDefault="009D75EA" w:rsidP="002800E5">
      <w:pPr>
        <w:widowControl w:val="0"/>
        <w:numPr>
          <w:ilvl w:val="0"/>
          <w:numId w:val="5"/>
        </w:numPr>
        <w:tabs>
          <w:tab w:val="left" w:pos="720"/>
          <w:tab w:val="left" w:pos="1440"/>
          <w:tab w:val="left" w:pos="2160"/>
          <w:tab w:val="left" w:pos="2880"/>
          <w:tab w:val="left" w:pos="3600"/>
          <w:tab w:val="left" w:pos="4320"/>
        </w:tabs>
        <w:jc w:val="both"/>
        <w:rPr>
          <w:rFonts w:ascii="Helvetica Neue" w:eastAsia="Helvetica Neue" w:hAnsi="Helvetica Neue" w:cs="Helvetica Neue"/>
        </w:rPr>
      </w:pPr>
      <w:r>
        <w:rPr>
          <w:rFonts w:ascii="Helvetica Neue" w:eastAsia="Helvetica Neue" w:hAnsi="Helvetica Neue" w:cs="Helvetica Neue"/>
        </w:rPr>
        <w:t>An advanced degree in a physics related discipline or a combination of relevant education and experience.</w:t>
      </w:r>
    </w:p>
    <w:p w14:paraId="5D0AEAA2" w14:textId="35F01832" w:rsidR="009D75EA" w:rsidRDefault="009D75EA" w:rsidP="002800E5">
      <w:pPr>
        <w:jc w:val="both"/>
        <w:rPr>
          <w:rFonts w:ascii="Helvetica Neue" w:eastAsia="Helvetica Neue" w:hAnsi="Helvetica Neue" w:cs="Helvetica Neue"/>
        </w:rPr>
      </w:pPr>
    </w:p>
    <w:p w14:paraId="56DD17B8" w14:textId="7AE3DAB6" w:rsidR="002800E5" w:rsidRDefault="002800E5" w:rsidP="002800E5">
      <w:pPr>
        <w:jc w:val="both"/>
        <w:rPr>
          <w:rFonts w:ascii="Helvetica Neue" w:eastAsia="Helvetica Neue" w:hAnsi="Helvetica Neue" w:cs="Helvetica Neue"/>
        </w:rPr>
      </w:pPr>
    </w:p>
    <w:p w14:paraId="124A7567" w14:textId="5E90FBDB" w:rsidR="002800E5" w:rsidRDefault="002800E5" w:rsidP="002800E5">
      <w:pPr>
        <w:jc w:val="both"/>
        <w:rPr>
          <w:rFonts w:ascii="Helvetica Neue" w:eastAsia="Helvetica Neue" w:hAnsi="Helvetica Neue" w:cs="Helvetica Neue"/>
        </w:rPr>
      </w:pPr>
    </w:p>
    <w:p w14:paraId="7B1AE2B6" w14:textId="77777777" w:rsidR="002800E5" w:rsidRDefault="002800E5" w:rsidP="002800E5">
      <w:pPr>
        <w:jc w:val="both"/>
        <w:rPr>
          <w:rFonts w:ascii="Helvetica Neue" w:eastAsia="Helvetica Neue" w:hAnsi="Helvetica Neue" w:cs="Helvetica Neue"/>
        </w:rPr>
      </w:pPr>
    </w:p>
    <w:p w14:paraId="06D834D4" w14:textId="77777777" w:rsidR="009D75EA" w:rsidRDefault="009D75EA" w:rsidP="002800E5">
      <w:pPr>
        <w:jc w:val="both"/>
        <w:rPr>
          <w:rFonts w:ascii="Helvetica Neue" w:eastAsia="Helvetica Neue" w:hAnsi="Helvetica Neue" w:cs="Helvetica Neue"/>
        </w:rPr>
      </w:pPr>
      <w:r>
        <w:rPr>
          <w:rFonts w:ascii="Helvetica Neue" w:eastAsia="Helvetica Neue" w:hAnsi="Helvetica Neue" w:cs="Helvetica Neue"/>
        </w:rPr>
        <w:t xml:space="preserve">The Executive Director </w:t>
      </w:r>
      <w:proofErr w:type="gramStart"/>
      <w:r>
        <w:rPr>
          <w:rFonts w:ascii="Helvetica Neue" w:eastAsia="Helvetica Neue" w:hAnsi="Helvetica Neue" w:cs="Helvetica Neue"/>
        </w:rPr>
        <w:t>position</w:t>
      </w:r>
      <w:proofErr w:type="gramEnd"/>
      <w:r>
        <w:rPr>
          <w:rFonts w:ascii="Helvetica Neue" w:eastAsia="Helvetica Neue" w:hAnsi="Helvetica Neue" w:cs="Helvetica Neue"/>
        </w:rPr>
        <w:t xml:space="preserve"> will be a five-year initial appointment associated with one of the member institutions and is renewable. Salary will be commensurate with that for Canadian full professors at top tier universities and with equivalent positions at comparable science and research facilities. Qualified candidates may also be offered an academic appointment at Queen's University or Carleton University, subject to appropriate appointment processes.</w:t>
      </w:r>
    </w:p>
    <w:p w14:paraId="2F6F52AD" w14:textId="77777777" w:rsidR="009D75EA" w:rsidRDefault="009D75EA" w:rsidP="002800E5">
      <w:pPr>
        <w:jc w:val="both"/>
        <w:rPr>
          <w:rFonts w:ascii="Helvetica Neue" w:eastAsia="Helvetica Neue" w:hAnsi="Helvetica Neue" w:cs="Helvetica Neue"/>
        </w:rPr>
      </w:pPr>
    </w:p>
    <w:p w14:paraId="5CC39063" w14:textId="77777777" w:rsidR="009D75EA" w:rsidRDefault="009D75EA" w:rsidP="002800E5">
      <w:pPr>
        <w:jc w:val="both"/>
        <w:rPr>
          <w:rFonts w:ascii="Helvetica Neue" w:eastAsia="Helvetica Neue" w:hAnsi="Helvetica Neue" w:cs="Helvetica Neue"/>
        </w:rPr>
      </w:pPr>
      <w:r>
        <w:rPr>
          <w:rFonts w:ascii="Helvetica Neue" w:eastAsia="Helvetica Neue" w:hAnsi="Helvetica Neue" w:cs="Helvetica Neue"/>
        </w:rPr>
        <w:t>Applications are invited from all qualified individuals. SNOLAB is strongly committed to employment equity, diversity, and inclusion in the workplace and encourages applications from Black, racialized/visible minority and Indigenous/Aboriginal people, women, persons with disabilities, and 2SLGBTQ+ persons. SNOLAB will provide support in its recruitment processes to applicants with disabilities, including accommodation that takes into account an applicant’s accessibility needs.</w:t>
      </w:r>
    </w:p>
    <w:p w14:paraId="55870220" w14:textId="77777777" w:rsidR="009D75EA" w:rsidRDefault="009D75EA" w:rsidP="002800E5">
      <w:pPr>
        <w:jc w:val="both"/>
        <w:rPr>
          <w:rFonts w:ascii="Helvetica Neue" w:eastAsia="Helvetica Neue" w:hAnsi="Helvetica Neue" w:cs="Helvetica Neue"/>
        </w:rPr>
      </w:pPr>
    </w:p>
    <w:p w14:paraId="37696F80" w14:textId="6FD53395" w:rsidR="009D75EA" w:rsidRDefault="009D75EA" w:rsidP="002800E5">
      <w:pPr>
        <w:jc w:val="both"/>
        <w:rPr>
          <w:rFonts w:ascii="Helvetica Neue" w:eastAsia="Helvetica Neue" w:hAnsi="Helvetica Neue" w:cs="Helvetica Neue"/>
        </w:rPr>
      </w:pPr>
      <w:r>
        <w:rPr>
          <w:rFonts w:ascii="Helvetica Neue" w:eastAsia="Helvetica Neue" w:hAnsi="Helvetica Neue" w:cs="Helvetica Neue"/>
        </w:rPr>
        <w:t xml:space="preserve">To formally apply for the SNOLAB Executive Director role, please submit your CV and cover letter, outlining how your skills, experience and vision align with SNOLAB. All applications should be submitted electronically to </w:t>
      </w:r>
      <w:hyperlink r:id="rId11" w:tgtFrame="_blank" w:history="1">
        <w:r w:rsidRPr="003B0DB8">
          <w:rPr>
            <w:rFonts w:ascii="Helvetica Neue" w:eastAsia="Helvetica Neue" w:hAnsi="Helvetica Neue" w:cs="Helvetica Neue"/>
            <w:color w:val="1155CC"/>
            <w:u w:val="single"/>
          </w:rPr>
          <w:t>boyden.thriveapp.ly/job/1011</w:t>
        </w:r>
      </w:hyperlink>
      <w:r>
        <w:rPr>
          <w:rFonts w:ascii="Helvetica Neue" w:eastAsia="Helvetica Neue" w:hAnsi="Helvetica Neue" w:cs="Helvetica Neue"/>
        </w:rPr>
        <w:t xml:space="preserve">. Any inquiries can be submitted directly to Paul Marshall and Jenny Zhang of Boyden at </w:t>
      </w:r>
      <w:hyperlink r:id="rId12">
        <w:r>
          <w:rPr>
            <w:rFonts w:ascii="Helvetica Neue" w:eastAsia="Helvetica Neue" w:hAnsi="Helvetica Neue" w:cs="Helvetica Neue"/>
            <w:color w:val="1155CC"/>
            <w:u w:val="single"/>
          </w:rPr>
          <w:t>pmarshall@boyden.com</w:t>
        </w:r>
      </w:hyperlink>
      <w:r>
        <w:rPr>
          <w:rFonts w:ascii="Helvetica Neue" w:eastAsia="Helvetica Neue" w:hAnsi="Helvetica Neue" w:cs="Helvetica Neue"/>
        </w:rPr>
        <w:t xml:space="preserve"> and </w:t>
      </w:r>
      <w:hyperlink r:id="rId13">
        <w:r>
          <w:rPr>
            <w:rFonts w:ascii="Helvetica Neue" w:eastAsia="Helvetica Neue" w:hAnsi="Helvetica Neue" w:cs="Helvetica Neue"/>
            <w:color w:val="1155CC"/>
            <w:u w:val="single"/>
          </w:rPr>
          <w:t>jzhang@boyden.com</w:t>
        </w:r>
      </w:hyperlink>
      <w:r>
        <w:rPr>
          <w:rFonts w:ascii="Helvetica Neue" w:eastAsia="Helvetica Neue" w:hAnsi="Helvetica Neue" w:cs="Helvetica Neue"/>
        </w:rPr>
        <w:t>.</w:t>
      </w:r>
    </w:p>
    <w:p w14:paraId="62E74E3A" w14:textId="3F956D85" w:rsidR="009D75EA" w:rsidRDefault="009D75EA" w:rsidP="002800E5">
      <w:pPr>
        <w:jc w:val="both"/>
        <w:rPr>
          <w:rFonts w:ascii="Helvetica Neue" w:eastAsia="Helvetica Neue" w:hAnsi="Helvetica Neue" w:cs="Helvetica Neue"/>
        </w:rPr>
      </w:pPr>
    </w:p>
    <w:p w14:paraId="5EB0E0E8" w14:textId="05166176" w:rsidR="009D75EA" w:rsidRDefault="009D75EA" w:rsidP="002800E5">
      <w:pPr>
        <w:jc w:val="both"/>
        <w:rPr>
          <w:rFonts w:ascii="Helvetica Neue" w:eastAsia="Helvetica Neue" w:hAnsi="Helvetica Neue" w:cs="Helvetica Neue"/>
          <w:highlight w:val="yellow"/>
        </w:rPr>
      </w:pPr>
      <w:r>
        <w:rPr>
          <w:rFonts w:ascii="Helvetica Neue" w:eastAsia="Helvetica Neue" w:hAnsi="Helvetica Neue" w:cs="Helvetica Neue"/>
        </w:rPr>
        <w:t>Consideration of candidates will begin immediately and the deadline for submission is September 24th, 2021. The initial interviews will be undertaken using video-conference technology with subsequent interviews taking place on-site a</w:t>
      </w:r>
      <w:r w:rsidR="002800E5">
        <w:rPr>
          <w:rFonts w:ascii="Helvetica Neue" w:eastAsia="Helvetica Neue" w:hAnsi="Helvetica Neue" w:cs="Helvetica Neue"/>
        </w:rPr>
        <w:t>t SNOLAB, if conditions permit.</w:t>
      </w:r>
    </w:p>
    <w:p w14:paraId="42B11C51" w14:textId="77777777" w:rsidR="009D75EA" w:rsidRDefault="009D75EA" w:rsidP="002800E5">
      <w:pPr>
        <w:jc w:val="both"/>
        <w:rPr>
          <w:rFonts w:ascii="Helvetica Neue" w:eastAsia="Helvetica Neue" w:hAnsi="Helvetica Neue" w:cs="Helvetica Neue"/>
          <w:highlight w:val="yellow"/>
        </w:rPr>
      </w:pPr>
    </w:p>
    <w:p w14:paraId="1F9828D1" w14:textId="77777777" w:rsidR="009D75EA" w:rsidRDefault="009D75EA" w:rsidP="002800E5">
      <w:pPr>
        <w:jc w:val="both"/>
        <w:rPr>
          <w:rFonts w:ascii="Helvetica Neue" w:eastAsia="Helvetica Neue" w:hAnsi="Helvetica Neue" w:cs="Helvetica Neue"/>
          <w:color w:val="000000"/>
        </w:rPr>
      </w:pPr>
      <w:r>
        <w:rPr>
          <w:rFonts w:ascii="Helvetica Neue" w:eastAsia="Helvetica Neue" w:hAnsi="Helvetica Neue" w:cs="Helvetica Neue"/>
          <w:color w:val="000000"/>
        </w:rPr>
        <w:t>SNOLAB thanks all applicants for their interest; however, only those candidates considered for an interview will be contacted. In accordance with Canadian immigration requirements, priority will be given to Canadian citizens and permanent residents.</w:t>
      </w:r>
    </w:p>
    <w:p w14:paraId="2B62A827" w14:textId="77777777" w:rsidR="009D75EA" w:rsidRDefault="009D75EA" w:rsidP="002800E5">
      <w:pPr>
        <w:jc w:val="both"/>
        <w:rPr>
          <w:rFonts w:ascii="Helvetica Neue" w:eastAsia="Helvetica Neue" w:hAnsi="Helvetica Neue" w:cs="Helvetica Neue"/>
        </w:rPr>
      </w:pPr>
    </w:p>
    <w:p w14:paraId="1C43CE38" w14:textId="77777777" w:rsidR="002800E5" w:rsidRDefault="009D75EA" w:rsidP="002800E5">
      <w:pPr>
        <w:jc w:val="both"/>
        <w:rPr>
          <w:rFonts w:ascii="Helvetica Neue" w:eastAsia="Helvetica Neue" w:hAnsi="Helvetica Neue" w:cs="Helvetica Neue"/>
        </w:rPr>
      </w:pPr>
      <w:r>
        <w:rPr>
          <w:rFonts w:ascii="Helvetica Neue" w:eastAsia="Helvetica Neue" w:hAnsi="Helvetica Neue" w:cs="Helvetica Neue"/>
          <w:color w:val="000000"/>
        </w:rPr>
        <w:t xml:space="preserve">Further information about SNOLAB may be found at </w:t>
      </w:r>
      <w:hyperlink r:id="rId14">
        <w:r w:rsidRPr="002800E5">
          <w:rPr>
            <w:rFonts w:ascii="Helvetica Neue" w:eastAsia="Helvetica Neue" w:hAnsi="Helvetica Neue" w:cs="Helvetica Neue"/>
            <w:color w:val="1155CC"/>
            <w:u w:val="single"/>
          </w:rPr>
          <w:t>www.snolab.ca</w:t>
        </w:r>
      </w:hyperlink>
      <w:r w:rsidR="002800E5">
        <w:rPr>
          <w:rFonts w:ascii="Helvetica Neue" w:eastAsia="Helvetica Neue" w:hAnsi="Helvetica Neue" w:cs="Helvetica Neue"/>
        </w:rPr>
        <w:t>.</w:t>
      </w:r>
    </w:p>
    <w:p w14:paraId="704AF084" w14:textId="77777777" w:rsidR="002800E5" w:rsidRDefault="002800E5" w:rsidP="002800E5">
      <w:pPr>
        <w:jc w:val="both"/>
        <w:rPr>
          <w:rFonts w:ascii="Helvetica Neue" w:eastAsia="Helvetica Neue" w:hAnsi="Helvetica Neue" w:cs="Helvetica Neue"/>
        </w:rPr>
      </w:pPr>
    </w:p>
    <w:sectPr w:rsidR="002800E5" w:rsidSect="00936994">
      <w:footerReference w:type="default" r:id="rId15"/>
      <w:headerReference w:type="first" r:id="rId16"/>
      <w:footerReference w:type="first" r:id="rId17"/>
      <w:pgSz w:w="12240" w:h="15840"/>
      <w:pgMar w:top="-644" w:right="900" w:bottom="2520" w:left="1080"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A2516" w14:textId="77777777" w:rsidR="00912685" w:rsidRDefault="00912685" w:rsidP="00570751">
      <w:r>
        <w:separator/>
      </w:r>
    </w:p>
  </w:endnote>
  <w:endnote w:type="continuationSeparator" w:id="0">
    <w:p w14:paraId="0A30A0E1" w14:textId="77777777" w:rsidR="00912685" w:rsidRDefault="00912685" w:rsidP="00570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uli">
    <w:altName w:val="Times New Roman"/>
    <w:charset w:val="00"/>
    <w:family w:val="auto"/>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ontserrat Medium">
    <w:charset w:val="00"/>
    <w:family w:val="auto"/>
    <w:pitch w:val="variable"/>
    <w:sig w:usb0="20000007" w:usb1="00000001" w:usb2="00000000" w:usb3="00000000" w:csb0="00000193" w:csb1="00000000"/>
  </w:font>
  <w:font w:name="Montserrat">
    <w:altName w:val="Calibri"/>
    <w:charset w:val="00"/>
    <w:family w:val="auto"/>
    <w:pitch w:val="variable"/>
    <w:sig w:usb0="00000001" w:usb1="00000001" w:usb2="00000000" w:usb3="00000000" w:csb0="00000193" w:csb1="00000000"/>
  </w:font>
  <w:font w:name="Montserrat SemiBold">
    <w:altName w:val="Calibri"/>
    <w:charset w:val="00"/>
    <w:family w:val="auto"/>
    <w:pitch w:val="variable"/>
    <w:sig w:usb0="00000001"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E0E59" w14:textId="77777777" w:rsidR="00570751" w:rsidRDefault="00570751">
    <w:pPr>
      <w:pStyle w:val="Footer"/>
    </w:pPr>
    <w:r>
      <w:rPr>
        <w:noProof/>
        <w:lang w:val="en-CA" w:eastAsia="en-CA"/>
      </w:rPr>
      <w:drawing>
        <wp:anchor distT="0" distB="0" distL="114300" distR="114300" simplePos="0" relativeHeight="251657216" behindDoc="1" locked="0" layoutInCell="1" allowOverlap="1" wp14:anchorId="31AA9F6D" wp14:editId="79B2DCA1">
          <wp:simplePos x="0" y="0"/>
          <wp:positionH relativeFrom="margin">
            <wp:posOffset>-685800</wp:posOffset>
          </wp:positionH>
          <wp:positionV relativeFrom="bottomMargin">
            <wp:posOffset>76835</wp:posOffset>
          </wp:positionV>
          <wp:extent cx="7772400" cy="15234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NOLAB_Letterhead_Footer.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523463"/>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C3010" w14:textId="77777777" w:rsidR="00570751" w:rsidRDefault="00570751">
    <w:pPr>
      <w:pStyle w:val="Footer"/>
    </w:pPr>
    <w:r>
      <w:rPr>
        <w:noProof/>
        <w:lang w:val="en-CA" w:eastAsia="en-CA"/>
      </w:rPr>
      <w:drawing>
        <wp:anchor distT="0" distB="0" distL="114300" distR="114300" simplePos="0" relativeHeight="251616256" behindDoc="1" locked="0" layoutInCell="1" allowOverlap="1" wp14:anchorId="613EE91E" wp14:editId="45821F9B">
          <wp:simplePos x="0" y="0"/>
          <wp:positionH relativeFrom="margin">
            <wp:posOffset>-685800</wp:posOffset>
          </wp:positionH>
          <wp:positionV relativeFrom="bottomMargin">
            <wp:posOffset>76835</wp:posOffset>
          </wp:positionV>
          <wp:extent cx="7772400" cy="152346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NOLAB_Letterhead_Footer.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52346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2390A" w14:textId="77777777" w:rsidR="00912685" w:rsidRDefault="00912685" w:rsidP="00570751">
      <w:r>
        <w:separator/>
      </w:r>
    </w:p>
  </w:footnote>
  <w:footnote w:type="continuationSeparator" w:id="0">
    <w:p w14:paraId="7EC7B58A" w14:textId="77777777" w:rsidR="00912685" w:rsidRDefault="00912685" w:rsidP="00570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E3535" w14:textId="77777777" w:rsidR="00895EF2" w:rsidRDefault="00556AFF" w:rsidP="00895EF2">
    <w:pPr>
      <w:pStyle w:val="Header"/>
    </w:pPr>
    <w:r>
      <w:rPr>
        <w:noProof/>
        <w:lang w:val="en-CA" w:eastAsia="en-CA"/>
      </w:rPr>
      <mc:AlternateContent>
        <mc:Choice Requires="wps">
          <w:drawing>
            <wp:anchor distT="0" distB="0" distL="114300" distR="114300" simplePos="0" relativeHeight="251739136" behindDoc="0" locked="0" layoutInCell="1" allowOverlap="1" wp14:anchorId="5DC709FE" wp14:editId="25C5F5D8">
              <wp:simplePos x="0" y="0"/>
              <wp:positionH relativeFrom="margin">
                <wp:align>left</wp:align>
              </wp:positionH>
              <wp:positionV relativeFrom="paragraph">
                <wp:posOffset>953283</wp:posOffset>
              </wp:positionV>
              <wp:extent cx="3732028" cy="1229360"/>
              <wp:effectExtent l="0" t="0" r="1905" b="8890"/>
              <wp:wrapNone/>
              <wp:docPr id="3" name="Text Box 3"/>
              <wp:cNvGraphicFramePr/>
              <a:graphic xmlns:a="http://schemas.openxmlformats.org/drawingml/2006/main">
                <a:graphicData uri="http://schemas.microsoft.com/office/word/2010/wordprocessingShape">
                  <wps:wsp>
                    <wps:cNvSpPr txBox="1"/>
                    <wps:spPr>
                      <a:xfrm>
                        <a:off x="0" y="0"/>
                        <a:ext cx="3732028" cy="1229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08A846" w14:textId="384E0150" w:rsidR="009E5941" w:rsidRPr="009E5941" w:rsidRDefault="009D75EA" w:rsidP="009E5941">
                          <w:pPr>
                            <w:spacing w:line="276" w:lineRule="auto"/>
                            <w:outlineLvl w:val="0"/>
                            <w:rPr>
                              <w:rFonts w:ascii="Muli" w:hAnsi="Muli"/>
                              <w:bCs/>
                              <w:color w:val="5A676F"/>
                              <w:sz w:val="44"/>
                              <w:szCs w:val="44"/>
                              <w:lang w:val="en-CA"/>
                            </w:rPr>
                          </w:pPr>
                          <w:r>
                            <w:rPr>
                              <w:rStyle w:val="SNO-RecipientName"/>
                              <w:sz w:val="44"/>
                              <w:szCs w:val="44"/>
                              <w:lang w:val="en-CA"/>
                            </w:rPr>
                            <w:t>Executive Director, SNOLAB</w:t>
                          </w:r>
                        </w:p>
                        <w:p w14:paraId="4669338E" w14:textId="6C2038B2" w:rsidR="00556AFF" w:rsidRPr="009D75EA" w:rsidRDefault="00556AFF" w:rsidP="00F95A19">
                          <w:pPr>
                            <w:rPr>
                              <w:rFonts w:ascii="Arial" w:hAnsi="Arial" w:cs="Arial"/>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C709FE" id="_x0000_t202" coordsize="21600,21600" o:spt="202" path="m,l,21600r21600,l21600,xe">
              <v:stroke joinstyle="miter"/>
              <v:path gradientshapeok="t" o:connecttype="rect"/>
            </v:shapetype>
            <v:shape id="Text Box 3" o:spid="_x0000_s1026" type="#_x0000_t202" style="position:absolute;margin-left:0;margin-top:75.05pt;width:293.85pt;height:96.8pt;z-index:251739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" filled="f" stroked="f">
              <v:textbox inset="0,0,0,0">
                <w:txbxContent>
                  <w:p w14:paraId="5808A846" w14:textId="384E0150" w:rsidR="009E5941" w:rsidRPr="009E5941" w:rsidRDefault="009D75EA" w:rsidP="009E5941">
                    <w:pPr>
                      <w:spacing w:line="276" w:lineRule="auto"/>
                      <w:outlineLvl w:val="0"/>
                      <w:rPr>
                        <w:rFonts w:ascii="Muli" w:hAnsi="Muli"/>
                        <w:bCs/>
                        <w:color w:val="5A676F"/>
                        <w:sz w:val="44"/>
                        <w:szCs w:val="44"/>
                        <w:lang w:val="en-CA"/>
                      </w:rPr>
                    </w:pPr>
                    <w:r>
                      <w:rPr>
                        <w:rStyle w:val="SNO-RecipientName"/>
                        <w:sz w:val="44"/>
                        <w:szCs w:val="44"/>
                        <w:lang w:val="en-CA"/>
                      </w:rPr>
                      <w:t>Executive Director, SNOLAB</w:t>
                    </w:r>
                  </w:p>
                  <w:p w14:paraId="4669338E" w14:textId="6C2038B2" w:rsidR="00556AFF" w:rsidRPr="009D75EA" w:rsidRDefault="00556AFF" w:rsidP="00F95A19">
                    <w:pPr>
                      <w:rPr>
                        <w:rFonts w:ascii="Arial" w:hAnsi="Arial" w:cs="Arial"/>
                        <w:sz w:val="22"/>
                        <w:szCs w:val="22"/>
                      </w:rPr>
                    </w:pPr>
                  </w:p>
                </w:txbxContent>
              </v:textbox>
              <w10:wrap anchorx="margin"/>
            </v:shape>
          </w:pict>
        </mc:Fallback>
      </mc:AlternateContent>
    </w:r>
    <w:r w:rsidR="00895EF2">
      <w:rPr>
        <w:noProof/>
        <w:lang w:val="en-CA" w:eastAsia="en-CA"/>
      </w:rPr>
      <w:drawing>
        <wp:anchor distT="0" distB="0" distL="114300" distR="114300" simplePos="0" relativeHeight="251698176" behindDoc="1" locked="0" layoutInCell="1" allowOverlap="1" wp14:anchorId="56A72CA7" wp14:editId="6668E5A5">
          <wp:simplePos x="0" y="0"/>
          <wp:positionH relativeFrom="column">
            <wp:posOffset>-685800</wp:posOffset>
          </wp:positionH>
          <wp:positionV relativeFrom="paragraph">
            <wp:posOffset>-450215</wp:posOffset>
          </wp:positionV>
          <wp:extent cx="7772400" cy="2514803"/>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NOLAB_Letterhead_Header.pdf"/>
                  <pic:cNvPicPr/>
                </pic:nvPicPr>
                <pic:blipFill>
                  <a:blip r:embed="rId1">
                    <a:extLst>
                      <a:ext uri="{28A0092B-C50C-407E-A947-70E740481C1C}">
                        <a14:useLocalDpi xmlns:a14="http://schemas.microsoft.com/office/drawing/2010/main" val="0"/>
                      </a:ext>
                    </a:extLst>
                  </a:blip>
                  <a:stretch>
                    <a:fillRect/>
                  </a:stretch>
                </pic:blipFill>
                <pic:spPr>
                  <a:xfrm>
                    <a:off x="0" y="0"/>
                    <a:ext cx="7772400" cy="2514803"/>
                  </a:xfrm>
                  <a:prstGeom prst="rect">
                    <a:avLst/>
                  </a:prstGeom>
                </pic:spPr>
              </pic:pic>
            </a:graphicData>
          </a:graphic>
          <wp14:sizeRelH relativeFrom="page">
            <wp14:pctWidth>0</wp14:pctWidth>
          </wp14:sizeRelH>
          <wp14:sizeRelV relativeFrom="page">
            <wp14:pctHeight>0</wp14:pctHeight>
          </wp14:sizeRelV>
        </wp:anchor>
      </w:drawing>
    </w:r>
  </w:p>
  <w:p w14:paraId="5A6BE6DA" w14:textId="77777777" w:rsidR="00895EF2" w:rsidRDefault="00895E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52D4F"/>
    <w:multiLevelType w:val="hybridMultilevel"/>
    <w:tmpl w:val="DA1268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10918B7"/>
    <w:multiLevelType w:val="multilevel"/>
    <w:tmpl w:val="AC2CAE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6181064"/>
    <w:multiLevelType w:val="hybridMultilevel"/>
    <w:tmpl w:val="9B56A568"/>
    <w:lvl w:ilvl="0" w:tplc="2EA6267C">
      <w:start w:val="1"/>
      <w:numFmt w:val="decimal"/>
      <w:pStyle w:val="SNO-NumberedList"/>
      <w:lvlText w:val="%1."/>
      <w:lvlJc w:val="left"/>
      <w:pPr>
        <w:ind w:left="360" w:hanging="360"/>
      </w:pPr>
      <w:rPr>
        <w:rFonts w:ascii="Muli" w:hAnsi="Muli"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A439A8"/>
    <w:multiLevelType w:val="multilevel"/>
    <w:tmpl w:val="3FBED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AB83A2D"/>
    <w:multiLevelType w:val="multilevel"/>
    <w:tmpl w:val="FB7EA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941"/>
    <w:rsid w:val="0002788D"/>
    <w:rsid w:val="000413D9"/>
    <w:rsid w:val="000531E7"/>
    <w:rsid w:val="00053951"/>
    <w:rsid w:val="00060A9D"/>
    <w:rsid w:val="00064DAB"/>
    <w:rsid w:val="00087C66"/>
    <w:rsid w:val="000A054C"/>
    <w:rsid w:val="000A6198"/>
    <w:rsid w:val="000A6771"/>
    <w:rsid w:val="000C48FB"/>
    <w:rsid w:val="000E6103"/>
    <w:rsid w:val="000F6D71"/>
    <w:rsid w:val="001100FF"/>
    <w:rsid w:val="00126E77"/>
    <w:rsid w:val="0014212F"/>
    <w:rsid w:val="001422CE"/>
    <w:rsid w:val="001500A3"/>
    <w:rsid w:val="00162227"/>
    <w:rsid w:val="001A22EE"/>
    <w:rsid w:val="001A7B92"/>
    <w:rsid w:val="001B0F5E"/>
    <w:rsid w:val="001B7512"/>
    <w:rsid w:val="001D5EC6"/>
    <w:rsid w:val="001E447B"/>
    <w:rsid w:val="00211815"/>
    <w:rsid w:val="002347D5"/>
    <w:rsid w:val="00236C16"/>
    <w:rsid w:val="002800E5"/>
    <w:rsid w:val="002813AB"/>
    <w:rsid w:val="00290C81"/>
    <w:rsid w:val="002B3DF9"/>
    <w:rsid w:val="002B5F17"/>
    <w:rsid w:val="002C0FFA"/>
    <w:rsid w:val="002C5C10"/>
    <w:rsid w:val="002E59D1"/>
    <w:rsid w:val="003135CA"/>
    <w:rsid w:val="00320F1A"/>
    <w:rsid w:val="0032412B"/>
    <w:rsid w:val="003263EF"/>
    <w:rsid w:val="0033680E"/>
    <w:rsid w:val="003466B3"/>
    <w:rsid w:val="003527E6"/>
    <w:rsid w:val="00361D31"/>
    <w:rsid w:val="003942FB"/>
    <w:rsid w:val="003B05DE"/>
    <w:rsid w:val="003B2E6B"/>
    <w:rsid w:val="003B61B6"/>
    <w:rsid w:val="003C1EBB"/>
    <w:rsid w:val="003C54B8"/>
    <w:rsid w:val="003D30BC"/>
    <w:rsid w:val="003D670D"/>
    <w:rsid w:val="003E24EE"/>
    <w:rsid w:val="003F6ADD"/>
    <w:rsid w:val="00401BFC"/>
    <w:rsid w:val="00405239"/>
    <w:rsid w:val="00412993"/>
    <w:rsid w:val="00415369"/>
    <w:rsid w:val="0044089E"/>
    <w:rsid w:val="00446C3B"/>
    <w:rsid w:val="004507F3"/>
    <w:rsid w:val="004537B9"/>
    <w:rsid w:val="00455FD7"/>
    <w:rsid w:val="004B444A"/>
    <w:rsid w:val="004D6187"/>
    <w:rsid w:val="004F6E4E"/>
    <w:rsid w:val="00502263"/>
    <w:rsid w:val="00507C86"/>
    <w:rsid w:val="0052540C"/>
    <w:rsid w:val="00556AFF"/>
    <w:rsid w:val="00570751"/>
    <w:rsid w:val="00573ACB"/>
    <w:rsid w:val="005803F5"/>
    <w:rsid w:val="005870D6"/>
    <w:rsid w:val="00596B8F"/>
    <w:rsid w:val="005B4E6D"/>
    <w:rsid w:val="005F471E"/>
    <w:rsid w:val="00605C05"/>
    <w:rsid w:val="00605F17"/>
    <w:rsid w:val="0063075F"/>
    <w:rsid w:val="0063678A"/>
    <w:rsid w:val="00655ADC"/>
    <w:rsid w:val="00663E83"/>
    <w:rsid w:val="00681E31"/>
    <w:rsid w:val="0069511F"/>
    <w:rsid w:val="006B28B0"/>
    <w:rsid w:val="006C5CF3"/>
    <w:rsid w:val="00703060"/>
    <w:rsid w:val="007053B3"/>
    <w:rsid w:val="0071338E"/>
    <w:rsid w:val="007215D5"/>
    <w:rsid w:val="0073049B"/>
    <w:rsid w:val="00753CFE"/>
    <w:rsid w:val="00764AAD"/>
    <w:rsid w:val="00777CC1"/>
    <w:rsid w:val="00796EE5"/>
    <w:rsid w:val="00797912"/>
    <w:rsid w:val="007A4316"/>
    <w:rsid w:val="007A7E1E"/>
    <w:rsid w:val="007B0AC6"/>
    <w:rsid w:val="007B2E53"/>
    <w:rsid w:val="007C3CD1"/>
    <w:rsid w:val="007C6640"/>
    <w:rsid w:val="007C75A0"/>
    <w:rsid w:val="007E1B25"/>
    <w:rsid w:val="007E63CA"/>
    <w:rsid w:val="007F38E5"/>
    <w:rsid w:val="0081395B"/>
    <w:rsid w:val="00816C30"/>
    <w:rsid w:val="00837D58"/>
    <w:rsid w:val="008710EF"/>
    <w:rsid w:val="00872709"/>
    <w:rsid w:val="00887FA5"/>
    <w:rsid w:val="00895EF2"/>
    <w:rsid w:val="008A4180"/>
    <w:rsid w:val="008A5332"/>
    <w:rsid w:val="008D4A0E"/>
    <w:rsid w:val="008D55C7"/>
    <w:rsid w:val="008E6582"/>
    <w:rsid w:val="008F34C3"/>
    <w:rsid w:val="008F6F37"/>
    <w:rsid w:val="00912685"/>
    <w:rsid w:val="009226CF"/>
    <w:rsid w:val="0093206F"/>
    <w:rsid w:val="009343DA"/>
    <w:rsid w:val="00936994"/>
    <w:rsid w:val="009467A8"/>
    <w:rsid w:val="00946A3D"/>
    <w:rsid w:val="0098471A"/>
    <w:rsid w:val="00992B5F"/>
    <w:rsid w:val="009D2C8C"/>
    <w:rsid w:val="009D2E89"/>
    <w:rsid w:val="009D75EA"/>
    <w:rsid w:val="009E5941"/>
    <w:rsid w:val="009F2AB9"/>
    <w:rsid w:val="00A24BA9"/>
    <w:rsid w:val="00A8368C"/>
    <w:rsid w:val="00A86F05"/>
    <w:rsid w:val="00A97195"/>
    <w:rsid w:val="00A97946"/>
    <w:rsid w:val="00AA1E74"/>
    <w:rsid w:val="00AA2BEF"/>
    <w:rsid w:val="00AA4B64"/>
    <w:rsid w:val="00AA7CFD"/>
    <w:rsid w:val="00AC095E"/>
    <w:rsid w:val="00AD0FEA"/>
    <w:rsid w:val="00AF09CB"/>
    <w:rsid w:val="00AF70EC"/>
    <w:rsid w:val="00B25530"/>
    <w:rsid w:val="00B31569"/>
    <w:rsid w:val="00B3194D"/>
    <w:rsid w:val="00B337A0"/>
    <w:rsid w:val="00B73024"/>
    <w:rsid w:val="00BB21BC"/>
    <w:rsid w:val="00BB7BC0"/>
    <w:rsid w:val="00C00AB4"/>
    <w:rsid w:val="00C10F28"/>
    <w:rsid w:val="00C1254F"/>
    <w:rsid w:val="00C20114"/>
    <w:rsid w:val="00C27C10"/>
    <w:rsid w:val="00C53218"/>
    <w:rsid w:val="00C833C5"/>
    <w:rsid w:val="00C920D5"/>
    <w:rsid w:val="00CB0CA9"/>
    <w:rsid w:val="00CE2FFC"/>
    <w:rsid w:val="00CE7610"/>
    <w:rsid w:val="00D015BD"/>
    <w:rsid w:val="00D13571"/>
    <w:rsid w:val="00D26415"/>
    <w:rsid w:val="00D3184A"/>
    <w:rsid w:val="00D44E39"/>
    <w:rsid w:val="00D52093"/>
    <w:rsid w:val="00D52AA0"/>
    <w:rsid w:val="00D62B13"/>
    <w:rsid w:val="00D646AC"/>
    <w:rsid w:val="00D677BA"/>
    <w:rsid w:val="00D726C6"/>
    <w:rsid w:val="00D76C46"/>
    <w:rsid w:val="00D83651"/>
    <w:rsid w:val="00D93C58"/>
    <w:rsid w:val="00D96430"/>
    <w:rsid w:val="00DA7026"/>
    <w:rsid w:val="00DC0633"/>
    <w:rsid w:val="00DC3DDD"/>
    <w:rsid w:val="00DE3808"/>
    <w:rsid w:val="00DF68D7"/>
    <w:rsid w:val="00E256B9"/>
    <w:rsid w:val="00E30D62"/>
    <w:rsid w:val="00E43F78"/>
    <w:rsid w:val="00E56C56"/>
    <w:rsid w:val="00E711B6"/>
    <w:rsid w:val="00E82308"/>
    <w:rsid w:val="00E8252A"/>
    <w:rsid w:val="00EA1C72"/>
    <w:rsid w:val="00EA42C6"/>
    <w:rsid w:val="00EA53A3"/>
    <w:rsid w:val="00EB25D8"/>
    <w:rsid w:val="00EE1060"/>
    <w:rsid w:val="00EF519F"/>
    <w:rsid w:val="00EF65CA"/>
    <w:rsid w:val="00F01941"/>
    <w:rsid w:val="00F37046"/>
    <w:rsid w:val="00F6420F"/>
    <w:rsid w:val="00F6657E"/>
    <w:rsid w:val="00F70BBD"/>
    <w:rsid w:val="00F732F6"/>
    <w:rsid w:val="00F755DD"/>
    <w:rsid w:val="00F95A19"/>
    <w:rsid w:val="00FA531F"/>
    <w:rsid w:val="00FA555E"/>
    <w:rsid w:val="00FB52CB"/>
    <w:rsid w:val="00FC31A9"/>
    <w:rsid w:val="00FC7898"/>
    <w:rsid w:val="00FD1A48"/>
    <w:rsid w:val="00FD6216"/>
    <w:rsid w:val="00FE2038"/>
    <w:rsid w:val="00FF0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7A2E7"/>
  <w14:defaultImageDpi w14:val="32767"/>
  <w15:chartTrackingRefBased/>
  <w15:docId w15:val="{22BCD561-83B4-40E2-A3D5-5FB18BC93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unhideWhenUsed/>
    <w:qFormat/>
    <w:rsid w:val="009D75EA"/>
    <w:pPr>
      <w:spacing w:before="100" w:beforeAutospacing="1" w:after="100" w:afterAutospacing="1"/>
      <w:outlineLvl w:val="2"/>
    </w:pPr>
    <w:rPr>
      <w:rFonts w:ascii="Times New Roman" w:eastAsia="Times New Roman" w:hAnsi="Times New Roman" w:cs="Cambria"/>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EF-SubjectLineStyle">
    <w:name w:val="AEF - Subject Line Style"/>
    <w:uiPriority w:val="1"/>
    <w:rsid w:val="002C5C10"/>
    <w:rPr>
      <w:rFonts w:ascii="Montserrat Medium" w:hAnsi="Montserrat Medium"/>
    </w:rPr>
  </w:style>
  <w:style w:type="paragraph" w:customStyle="1" w:styleId="AEF-BodyCopyStyle">
    <w:name w:val="AEF - Body Copy Style"/>
    <w:qFormat/>
    <w:rsid w:val="002C5C10"/>
    <w:pPr>
      <w:spacing w:line="276" w:lineRule="auto"/>
    </w:pPr>
    <w:rPr>
      <w:rFonts w:ascii="Montserrat" w:hAnsi="Montserrat"/>
      <w:sz w:val="21"/>
      <w:szCs w:val="21"/>
    </w:rPr>
  </w:style>
  <w:style w:type="character" w:customStyle="1" w:styleId="AEF-NameStyle">
    <w:name w:val="AEF - Name Style"/>
    <w:uiPriority w:val="1"/>
    <w:qFormat/>
    <w:rsid w:val="002C5C10"/>
    <w:rPr>
      <w:rFonts w:ascii="Montserrat SemiBold" w:hAnsi="Montserrat SemiBold"/>
      <w:b/>
      <w:bCs/>
      <w:sz w:val="21"/>
      <w:szCs w:val="21"/>
    </w:rPr>
  </w:style>
  <w:style w:type="character" w:customStyle="1" w:styleId="AEF-EmployeePositionStyle">
    <w:name w:val="AEF - Employee Position Style"/>
    <w:uiPriority w:val="1"/>
    <w:qFormat/>
    <w:rsid w:val="002C5C10"/>
    <w:rPr>
      <w:rFonts w:ascii="Montserrat" w:hAnsi="Montserrat"/>
      <w:i/>
      <w:iCs/>
      <w:sz w:val="21"/>
      <w:szCs w:val="21"/>
    </w:rPr>
  </w:style>
  <w:style w:type="paragraph" w:customStyle="1" w:styleId="p1">
    <w:name w:val="p1"/>
    <w:basedOn w:val="Normal"/>
    <w:rsid w:val="00C27C10"/>
    <w:rPr>
      <w:rFonts w:ascii="Muli" w:hAnsi="Muli" w:cs="Times New Roman"/>
      <w:sz w:val="15"/>
      <w:szCs w:val="15"/>
    </w:rPr>
  </w:style>
  <w:style w:type="paragraph" w:customStyle="1" w:styleId="p2">
    <w:name w:val="p2"/>
    <w:basedOn w:val="Normal"/>
    <w:rsid w:val="00C27C10"/>
    <w:rPr>
      <w:rFonts w:ascii="Muli" w:hAnsi="Muli" w:cs="Times New Roman"/>
      <w:sz w:val="15"/>
      <w:szCs w:val="15"/>
    </w:rPr>
  </w:style>
  <w:style w:type="character" w:customStyle="1" w:styleId="SNO-RecipientName">
    <w:name w:val="SNO - Recipient Name"/>
    <w:uiPriority w:val="1"/>
    <w:qFormat/>
    <w:rsid w:val="003F6ADD"/>
    <w:rPr>
      <w:rFonts w:ascii="Muli" w:hAnsi="Muli"/>
      <w:b/>
      <w:bCs/>
      <w:color w:val="006BA8"/>
      <w:sz w:val="20"/>
      <w:szCs w:val="20"/>
    </w:rPr>
  </w:style>
  <w:style w:type="character" w:customStyle="1" w:styleId="SNO-RecipientDetails">
    <w:name w:val="SNO - Recipient Details"/>
    <w:uiPriority w:val="1"/>
    <w:qFormat/>
    <w:rsid w:val="003F6ADD"/>
    <w:rPr>
      <w:rFonts w:ascii="Muli" w:hAnsi="Muli"/>
      <w:bCs/>
      <w:color w:val="5A676F"/>
      <w:sz w:val="20"/>
      <w:szCs w:val="20"/>
    </w:rPr>
  </w:style>
  <w:style w:type="character" w:customStyle="1" w:styleId="SNO-Heading">
    <w:name w:val="SNO - Heading"/>
    <w:uiPriority w:val="1"/>
    <w:rsid w:val="003F6ADD"/>
    <w:rPr>
      <w:rFonts w:ascii="Muli" w:hAnsi="Muli"/>
      <w:b/>
      <w:bCs/>
      <w:color w:val="006BA8"/>
      <w:sz w:val="32"/>
      <w:szCs w:val="32"/>
    </w:rPr>
  </w:style>
  <w:style w:type="paragraph" w:customStyle="1" w:styleId="SNO-ParagraphText">
    <w:name w:val="SNO - Paragraph Text"/>
    <w:rsid w:val="003F6ADD"/>
    <w:pPr>
      <w:spacing w:line="276" w:lineRule="auto"/>
    </w:pPr>
    <w:rPr>
      <w:rFonts w:ascii="Muli" w:hAnsi="Muli" w:cs="Times New Roman"/>
      <w:sz w:val="20"/>
      <w:szCs w:val="20"/>
    </w:rPr>
  </w:style>
  <w:style w:type="paragraph" w:customStyle="1" w:styleId="SNO-SubHeading">
    <w:name w:val="SNO - Sub Heading"/>
    <w:basedOn w:val="p1"/>
    <w:rsid w:val="003F6ADD"/>
    <w:pPr>
      <w:spacing w:line="360" w:lineRule="auto"/>
      <w:outlineLvl w:val="0"/>
    </w:pPr>
    <w:rPr>
      <w:b/>
      <w:bCs/>
      <w:color w:val="556064"/>
      <w:sz w:val="20"/>
      <w:szCs w:val="20"/>
    </w:rPr>
  </w:style>
  <w:style w:type="paragraph" w:customStyle="1" w:styleId="SNO-NumberedList">
    <w:name w:val="SNO - Numbered List"/>
    <w:basedOn w:val="SNO-ParagraphText"/>
    <w:next w:val="SNO-ParagraphText"/>
    <w:rsid w:val="003F6ADD"/>
    <w:pPr>
      <w:numPr>
        <w:numId w:val="1"/>
      </w:numPr>
    </w:pPr>
  </w:style>
  <w:style w:type="character" w:customStyle="1" w:styleId="SNO-SenderName">
    <w:name w:val="SNO - Sender Name"/>
    <w:uiPriority w:val="1"/>
    <w:rsid w:val="003F6ADD"/>
    <w:rPr>
      <w:rFonts w:ascii="Muli" w:hAnsi="Muli"/>
      <w:b/>
      <w:bCs/>
      <w:i w:val="0"/>
      <w:iCs w:val="0"/>
      <w:color w:val="006BA8"/>
      <w:sz w:val="20"/>
      <w:szCs w:val="20"/>
    </w:rPr>
  </w:style>
  <w:style w:type="character" w:customStyle="1" w:styleId="SNO-SenderPosition">
    <w:name w:val="SNO - Sender Position"/>
    <w:uiPriority w:val="1"/>
    <w:rsid w:val="00C1254F"/>
    <w:rPr>
      <w:rFonts w:ascii="Muli" w:hAnsi="Muli"/>
      <w:b w:val="0"/>
      <w:bCs w:val="0"/>
      <w:i w:val="0"/>
      <w:iCs w:val="0"/>
      <w:color w:val="556064"/>
      <w:sz w:val="20"/>
      <w:szCs w:val="20"/>
    </w:rPr>
  </w:style>
  <w:style w:type="paragraph" w:styleId="Header">
    <w:name w:val="header"/>
    <w:basedOn w:val="Normal"/>
    <w:link w:val="HeaderChar"/>
    <w:uiPriority w:val="99"/>
    <w:unhideWhenUsed/>
    <w:rsid w:val="00570751"/>
    <w:pPr>
      <w:tabs>
        <w:tab w:val="center" w:pos="4680"/>
        <w:tab w:val="right" w:pos="9360"/>
      </w:tabs>
    </w:pPr>
  </w:style>
  <w:style w:type="character" w:customStyle="1" w:styleId="HeaderChar">
    <w:name w:val="Header Char"/>
    <w:basedOn w:val="DefaultParagraphFont"/>
    <w:link w:val="Header"/>
    <w:uiPriority w:val="99"/>
    <w:rsid w:val="00570751"/>
  </w:style>
  <w:style w:type="paragraph" w:styleId="Footer">
    <w:name w:val="footer"/>
    <w:basedOn w:val="Normal"/>
    <w:link w:val="FooterChar"/>
    <w:uiPriority w:val="99"/>
    <w:unhideWhenUsed/>
    <w:rsid w:val="00570751"/>
    <w:pPr>
      <w:tabs>
        <w:tab w:val="center" w:pos="4680"/>
        <w:tab w:val="right" w:pos="9360"/>
      </w:tabs>
    </w:pPr>
  </w:style>
  <w:style w:type="character" w:customStyle="1" w:styleId="FooterChar">
    <w:name w:val="Footer Char"/>
    <w:basedOn w:val="DefaultParagraphFont"/>
    <w:link w:val="Footer"/>
    <w:uiPriority w:val="99"/>
    <w:rsid w:val="00570751"/>
  </w:style>
  <w:style w:type="paragraph" w:styleId="BalloonText">
    <w:name w:val="Balloon Text"/>
    <w:basedOn w:val="Normal"/>
    <w:link w:val="BalloonTextChar"/>
    <w:uiPriority w:val="99"/>
    <w:semiHidden/>
    <w:unhideWhenUsed/>
    <w:rsid w:val="00F95A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A19"/>
    <w:rPr>
      <w:rFonts w:ascii="Segoe UI" w:hAnsi="Segoe UI" w:cs="Segoe UI"/>
      <w:sz w:val="18"/>
      <w:szCs w:val="18"/>
    </w:rPr>
  </w:style>
  <w:style w:type="character" w:styleId="CommentReference">
    <w:name w:val="annotation reference"/>
    <w:basedOn w:val="DefaultParagraphFont"/>
    <w:uiPriority w:val="99"/>
    <w:semiHidden/>
    <w:unhideWhenUsed/>
    <w:rsid w:val="00211815"/>
    <w:rPr>
      <w:sz w:val="16"/>
      <w:szCs w:val="16"/>
    </w:rPr>
  </w:style>
  <w:style w:type="paragraph" w:styleId="CommentText">
    <w:name w:val="annotation text"/>
    <w:basedOn w:val="Normal"/>
    <w:link w:val="CommentTextChar"/>
    <w:uiPriority w:val="99"/>
    <w:semiHidden/>
    <w:unhideWhenUsed/>
    <w:rsid w:val="00211815"/>
    <w:rPr>
      <w:sz w:val="20"/>
      <w:szCs w:val="20"/>
    </w:rPr>
  </w:style>
  <w:style w:type="character" w:customStyle="1" w:styleId="CommentTextChar">
    <w:name w:val="Comment Text Char"/>
    <w:basedOn w:val="DefaultParagraphFont"/>
    <w:link w:val="CommentText"/>
    <w:uiPriority w:val="99"/>
    <w:semiHidden/>
    <w:rsid w:val="00211815"/>
    <w:rPr>
      <w:sz w:val="20"/>
      <w:szCs w:val="20"/>
    </w:rPr>
  </w:style>
  <w:style w:type="paragraph" w:styleId="CommentSubject">
    <w:name w:val="annotation subject"/>
    <w:basedOn w:val="CommentText"/>
    <w:next w:val="CommentText"/>
    <w:link w:val="CommentSubjectChar"/>
    <w:uiPriority w:val="99"/>
    <w:semiHidden/>
    <w:unhideWhenUsed/>
    <w:rsid w:val="00211815"/>
    <w:rPr>
      <w:b/>
      <w:bCs/>
    </w:rPr>
  </w:style>
  <w:style w:type="character" w:customStyle="1" w:styleId="CommentSubjectChar">
    <w:name w:val="Comment Subject Char"/>
    <w:basedOn w:val="CommentTextChar"/>
    <w:link w:val="CommentSubject"/>
    <w:uiPriority w:val="99"/>
    <w:semiHidden/>
    <w:rsid w:val="00211815"/>
    <w:rPr>
      <w:b/>
      <w:bCs/>
      <w:sz w:val="20"/>
      <w:szCs w:val="20"/>
    </w:rPr>
  </w:style>
  <w:style w:type="paragraph" w:styleId="ListParagraph">
    <w:name w:val="List Paragraph"/>
    <w:basedOn w:val="Normal"/>
    <w:uiPriority w:val="34"/>
    <w:qFormat/>
    <w:rsid w:val="00C833C5"/>
    <w:pPr>
      <w:ind w:left="720"/>
      <w:contextualSpacing/>
    </w:pPr>
  </w:style>
  <w:style w:type="character" w:styleId="Hyperlink">
    <w:name w:val="Hyperlink"/>
    <w:basedOn w:val="DefaultParagraphFont"/>
    <w:uiPriority w:val="99"/>
    <w:unhideWhenUsed/>
    <w:rsid w:val="00936994"/>
    <w:rPr>
      <w:color w:val="0563C1" w:themeColor="hyperlink"/>
      <w:u w:val="single"/>
    </w:rPr>
  </w:style>
  <w:style w:type="character" w:customStyle="1" w:styleId="UnresolvedMention">
    <w:name w:val="Unresolved Mention"/>
    <w:basedOn w:val="DefaultParagraphFont"/>
    <w:uiPriority w:val="99"/>
    <w:semiHidden/>
    <w:unhideWhenUsed/>
    <w:rsid w:val="00936994"/>
    <w:rPr>
      <w:color w:val="605E5C"/>
      <w:shd w:val="clear" w:color="auto" w:fill="E1DFDD"/>
    </w:rPr>
  </w:style>
  <w:style w:type="character" w:customStyle="1" w:styleId="Heading3Char">
    <w:name w:val="Heading 3 Char"/>
    <w:basedOn w:val="DefaultParagraphFont"/>
    <w:link w:val="Heading3"/>
    <w:uiPriority w:val="9"/>
    <w:rsid w:val="009D75EA"/>
    <w:rPr>
      <w:rFonts w:ascii="Times New Roman" w:eastAsia="Times New Roman" w:hAnsi="Times New Roman" w:cs="Cambria"/>
      <w:b/>
      <w:bCs/>
      <w:sz w:val="27"/>
      <w:szCs w:val="27"/>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408278">
      <w:bodyDiv w:val="1"/>
      <w:marLeft w:val="0"/>
      <w:marRight w:val="0"/>
      <w:marTop w:val="0"/>
      <w:marBottom w:val="0"/>
      <w:divBdr>
        <w:top w:val="none" w:sz="0" w:space="0" w:color="auto"/>
        <w:left w:val="none" w:sz="0" w:space="0" w:color="auto"/>
        <w:bottom w:val="none" w:sz="0" w:space="0" w:color="auto"/>
        <w:right w:val="none" w:sz="0" w:space="0" w:color="auto"/>
      </w:divBdr>
    </w:div>
    <w:div w:id="1477532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zhang@boyden.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marshall@boyden.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oyden.thriveapp.ly/job/101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nolab.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DONNE~1.D\AppData\Local\Temp\SL-MCS-COM-10-001-F02-Letterhead-Template%20(.dotx)_Rev_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andTime xmlns="3bb24ed6-18e5-4cbc-9ff3-f0578c94dc4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F52AEED2CD86438DEC4F288F83A85B" ma:contentTypeVersion="14" ma:contentTypeDescription="Create a new document." ma:contentTypeScope="" ma:versionID="279ff8dec61b68832b9d4e20743ebe75">
  <xsd:schema xmlns:xsd="http://www.w3.org/2001/XMLSchema" xmlns:xs="http://www.w3.org/2001/XMLSchema" xmlns:p="http://schemas.microsoft.com/office/2006/metadata/properties" xmlns:ns2="3bb24ed6-18e5-4cbc-9ff3-f0578c94dc45" xmlns:ns3="e805523d-fcc4-45f0-94e8-36f341d45dd9" targetNamespace="http://schemas.microsoft.com/office/2006/metadata/properties" ma:root="true" ma:fieldsID="a5e8c1089d8372d6018a530d63f56d8d" ns2:_="" ns3:_="">
    <xsd:import namespace="3bb24ed6-18e5-4cbc-9ff3-f0578c94dc45"/>
    <xsd:import namespace="e805523d-fcc4-45f0-94e8-36f341d45d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DateandTi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24ed6-18e5-4cbc-9ff3-f0578c94d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andTime" ma:index="20" nillable="true" ma:displayName="Date and Time "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05523d-fcc4-45f0-94e8-36f341d45d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7497AF8-3800-4CAF-897B-35B9736BBF19}">
  <ds:schemaRefs>
    <ds:schemaRef ds:uri="http://schemas.microsoft.com/office/2006/metadata/properties"/>
    <ds:schemaRef ds:uri="http://schemas.microsoft.com/office/infopath/2007/PartnerControls"/>
    <ds:schemaRef ds:uri="3bb24ed6-18e5-4cbc-9ff3-f0578c94dc45"/>
  </ds:schemaRefs>
</ds:datastoreItem>
</file>

<file path=customXml/itemProps2.xml><?xml version="1.0" encoding="utf-8"?>
<ds:datastoreItem xmlns:ds="http://schemas.openxmlformats.org/officeDocument/2006/customXml" ds:itemID="{4E574F22-0496-437C-82A6-9EE6B3DBD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24ed6-18e5-4cbc-9ff3-f0578c94dc45"/>
    <ds:schemaRef ds:uri="e805523d-fcc4-45f0-94e8-36f341d45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833F42-4FD6-44EF-B869-7AB8FB336BC7}">
  <ds:schemaRefs>
    <ds:schemaRef ds:uri="http://schemas.microsoft.com/sharepoint/v3/contenttype/forms"/>
  </ds:schemaRefs>
</ds:datastoreItem>
</file>

<file path=customXml/itemProps4.xml><?xml version="1.0" encoding="utf-8"?>
<ds:datastoreItem xmlns:ds="http://schemas.openxmlformats.org/officeDocument/2006/customXml" ds:itemID="{A68E8784-C119-4F51-98A1-57C5F02EE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SL-MCS-COM-10-001-F02-Letterhead-Template (.dotx)_Rev_03.dotx</Template>
  <TotalTime>11</TotalTime>
  <Pages>3</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SNOLAB</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bdonnelly</dc:creator>
  <cp:keywords/>
  <dc:description/>
  <cp:lastModifiedBy>Kim Strong</cp:lastModifiedBy>
  <cp:revision>5</cp:revision>
  <cp:lastPrinted>2020-08-06T15:50:00Z</cp:lastPrinted>
  <dcterms:created xsi:type="dcterms:W3CDTF">2021-07-29T18:34:00Z</dcterms:created>
  <dcterms:modified xsi:type="dcterms:W3CDTF">2021-07-29T21:12:00Z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0x01010093F52AEED2CD86438DEC4F288F83A85B</vt:lpwstr>
  </property>
</Properties>
</file>